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B" w:rsidRPr="005348F6" w:rsidRDefault="009475B7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Группа </w:t>
      </w:r>
      <w:r w:rsidRPr="009475B7">
        <w:rPr>
          <w:b/>
          <w:sz w:val="32"/>
          <w:szCs w:val="32"/>
        </w:rPr>
        <w:t>1</w:t>
      </w:r>
      <w:r w:rsidR="00CC571B">
        <w:rPr>
          <w:b/>
          <w:sz w:val="32"/>
          <w:szCs w:val="32"/>
        </w:rPr>
        <w:t>-5</w:t>
      </w:r>
      <w:r w:rsidR="00CC571B" w:rsidRPr="005348F6">
        <w:rPr>
          <w:b/>
          <w:sz w:val="32"/>
          <w:szCs w:val="32"/>
        </w:rPr>
        <w:t xml:space="preserve"> БФ</w:t>
      </w:r>
    </w:p>
    <w:p w:rsidR="00CC571B" w:rsidRPr="005348F6" w:rsidRDefault="009475B7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практика УП.0</w:t>
      </w:r>
      <w:r w:rsidRPr="009475B7">
        <w:rPr>
          <w:b/>
          <w:sz w:val="32"/>
          <w:szCs w:val="32"/>
        </w:rPr>
        <w:t>1</w:t>
      </w:r>
      <w:r w:rsidR="00CC571B">
        <w:rPr>
          <w:b/>
          <w:sz w:val="32"/>
          <w:szCs w:val="32"/>
        </w:rPr>
        <w:t xml:space="preserve"> – 6 часов</w:t>
      </w:r>
    </w:p>
    <w:p w:rsidR="00CC571B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Митяков А.А., Нестеров С.С.</w:t>
      </w:r>
    </w:p>
    <w:p w:rsidR="00CC571B" w:rsidRPr="009475B7" w:rsidRDefault="00CC571B" w:rsidP="00CC571B">
      <w:pPr>
        <w:jc w:val="both"/>
        <w:rPr>
          <w:sz w:val="28"/>
          <w:szCs w:val="28"/>
        </w:rPr>
      </w:pPr>
      <w:r w:rsidRPr="005359AB">
        <w:rPr>
          <w:b/>
          <w:sz w:val="28"/>
          <w:szCs w:val="28"/>
        </w:rPr>
        <w:t xml:space="preserve">Тема урока: </w:t>
      </w:r>
      <w:r w:rsidR="009475B7">
        <w:rPr>
          <w:sz w:val="28"/>
          <w:szCs w:val="28"/>
        </w:rPr>
        <w:t>Освоение приемов работ с контрольно-измерительным инструментом, разметка металла</w:t>
      </w:r>
      <w:r w:rsidR="00B25CF2">
        <w:rPr>
          <w:sz w:val="28"/>
          <w:szCs w:val="28"/>
        </w:rPr>
        <w:t>,</w:t>
      </w:r>
      <w:r w:rsidR="009475B7">
        <w:rPr>
          <w:sz w:val="28"/>
          <w:szCs w:val="28"/>
        </w:rPr>
        <w:t xml:space="preserve"> рубка, правка и гибка, отпиливание металлов.</w:t>
      </w:r>
    </w:p>
    <w:p w:rsidR="00237FA8" w:rsidRPr="00237FA8" w:rsidRDefault="00237FA8" w:rsidP="00CC571B">
      <w:pPr>
        <w:jc w:val="both"/>
        <w:rPr>
          <w:sz w:val="28"/>
          <w:szCs w:val="28"/>
        </w:rPr>
      </w:pPr>
    </w:p>
    <w:p w:rsidR="00CC571B" w:rsidRDefault="00CC571B" w:rsidP="00CC57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обучения:</w:t>
      </w:r>
    </w:p>
    <w:p w:rsidR="004D2306" w:rsidRPr="004D2306" w:rsidRDefault="004D2306" w:rsidP="00F73389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C571B" w:rsidRDefault="004D2306" w:rsidP="00CC571B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технологическую карту по теме урок</w:t>
      </w:r>
      <w:proofErr w:type="gramStart"/>
      <w:r>
        <w:rPr>
          <w:sz w:val="28"/>
          <w:szCs w:val="28"/>
        </w:rPr>
        <w:t>а</w:t>
      </w:r>
      <w:r w:rsidR="006C21BC">
        <w:rPr>
          <w:sz w:val="28"/>
          <w:szCs w:val="28"/>
        </w:rPr>
        <w:t>(</w:t>
      </w:r>
      <w:proofErr w:type="gramEnd"/>
      <w:r w:rsidR="006C21BC">
        <w:rPr>
          <w:sz w:val="28"/>
          <w:szCs w:val="28"/>
        </w:rPr>
        <w:t xml:space="preserve"> пользуясь примером Технологическая карта Рубка металла)</w:t>
      </w:r>
      <w:r w:rsidR="00B25CF2">
        <w:rPr>
          <w:sz w:val="28"/>
          <w:szCs w:val="28"/>
        </w:rPr>
        <w:t>: 1. Разметка металла; 2.</w:t>
      </w:r>
      <w:r w:rsidR="006C21BC">
        <w:rPr>
          <w:sz w:val="28"/>
          <w:szCs w:val="28"/>
        </w:rPr>
        <w:t xml:space="preserve"> Правка металла; 3. </w:t>
      </w:r>
      <w:proofErr w:type="gramStart"/>
      <w:r w:rsidR="006C21BC">
        <w:rPr>
          <w:sz w:val="28"/>
          <w:szCs w:val="28"/>
        </w:rPr>
        <w:t>Гибка</w:t>
      </w:r>
      <w:proofErr w:type="gramEnd"/>
      <w:r w:rsidR="006C21BC">
        <w:rPr>
          <w:sz w:val="28"/>
          <w:szCs w:val="28"/>
        </w:rPr>
        <w:t xml:space="preserve"> металла</w:t>
      </w:r>
      <w:r w:rsidR="00B25CF2">
        <w:rPr>
          <w:sz w:val="28"/>
          <w:szCs w:val="28"/>
        </w:rPr>
        <w:t xml:space="preserve">, </w:t>
      </w:r>
      <w:r>
        <w:rPr>
          <w:sz w:val="28"/>
          <w:szCs w:val="28"/>
        </w:rPr>
        <w:t>пол</w:t>
      </w:r>
      <w:r w:rsidR="00B25CF2">
        <w:rPr>
          <w:sz w:val="28"/>
          <w:szCs w:val="28"/>
        </w:rPr>
        <w:t>ьзуясь конспектами уроков МДК 01.03</w:t>
      </w:r>
      <w:r>
        <w:rPr>
          <w:sz w:val="28"/>
          <w:szCs w:val="28"/>
        </w:rPr>
        <w:t xml:space="preserve"> </w:t>
      </w:r>
      <w:r w:rsidR="00B25CF2" w:rsidRPr="00B25CF2">
        <w:rPr>
          <w:sz w:val="28"/>
          <w:szCs w:val="28"/>
        </w:rPr>
        <w:t>Подготовительные и сборочные операции перед сваркой</w:t>
      </w:r>
    </w:p>
    <w:p w:rsidR="00237FA8" w:rsidRDefault="00237FA8" w:rsidP="00CC571B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Выполнить задание: показать поэтапный процес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используя схематическое изображение, либо фото) </w:t>
      </w:r>
      <w:r w:rsidR="00B25CF2">
        <w:rPr>
          <w:sz w:val="28"/>
          <w:szCs w:val="28"/>
        </w:rPr>
        <w:t>использования контрольно-измерительного инструмента УЩС 2 и УЩС 3.(Составить в виде таблицы)</w:t>
      </w:r>
    </w:p>
    <w:p w:rsidR="00CC571B" w:rsidRPr="007B2C97" w:rsidRDefault="00CC571B" w:rsidP="00B25CF2">
      <w:pPr>
        <w:pStyle w:val="a7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B2C97">
        <w:rPr>
          <w:b/>
          <w:sz w:val="28"/>
          <w:szCs w:val="28"/>
          <w:u w:val="single"/>
        </w:rPr>
        <w:t xml:space="preserve">Оформить работу и отправить по ссылке </w:t>
      </w:r>
      <w:hyperlink r:id="rId6" w:history="1">
        <w:r w:rsidRPr="007B2C97">
          <w:rPr>
            <w:rStyle w:val="a8"/>
            <w:b/>
            <w:sz w:val="28"/>
            <w:szCs w:val="28"/>
          </w:rPr>
          <w:t>https://vk.com/id308588669</w:t>
        </w:r>
      </w:hyperlink>
    </w:p>
    <w:p w:rsidR="00CC571B" w:rsidRPr="00247776" w:rsidRDefault="0002395A" w:rsidP="00CC571B">
      <w:pPr>
        <w:pStyle w:val="a7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Работу сдать до </w:t>
      </w:r>
      <w:r w:rsidR="00B25CF2">
        <w:rPr>
          <w:b/>
          <w:sz w:val="28"/>
          <w:szCs w:val="28"/>
        </w:rPr>
        <w:t>08.05</w:t>
      </w:r>
      <w:r w:rsidR="00247776" w:rsidRPr="00247776">
        <w:rPr>
          <w:b/>
          <w:sz w:val="28"/>
          <w:szCs w:val="28"/>
        </w:rPr>
        <w:t>.2020</w:t>
      </w:r>
    </w:p>
    <w:p w:rsidR="006C21BC" w:rsidRDefault="00B25CF2" w:rsidP="00B25C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CF2" w:rsidRPr="00B25CF2" w:rsidRDefault="006C21BC" w:rsidP="00B25CF2">
      <w:pPr>
        <w:rPr>
          <w:sz w:val="28"/>
          <w:szCs w:val="28"/>
        </w:rPr>
      </w:pPr>
      <w:r w:rsidRPr="006C21BC">
        <w:rPr>
          <w:b/>
          <w:sz w:val="28"/>
          <w:szCs w:val="28"/>
        </w:rPr>
        <w:t xml:space="preserve">ПРИМЕР: </w:t>
      </w:r>
      <w:r w:rsidR="00B25CF2" w:rsidRPr="006C21BC">
        <w:rPr>
          <w:b/>
          <w:sz w:val="28"/>
          <w:szCs w:val="28"/>
        </w:rPr>
        <w:t>ТЕХНОЛОГИЧЕСКАЯ КАРТА</w:t>
      </w:r>
      <w:r w:rsidR="00B25CF2" w:rsidRPr="006C21BC">
        <w:rPr>
          <w:b/>
          <w:sz w:val="28"/>
          <w:szCs w:val="28"/>
        </w:rPr>
        <w:br/>
        <w:t>РУБКА МЕТАЛЛА</w:t>
      </w:r>
      <w:r w:rsidR="00B25CF2" w:rsidRPr="006C21BC">
        <w:rPr>
          <w:b/>
          <w:sz w:val="28"/>
          <w:szCs w:val="28"/>
        </w:rPr>
        <w:br/>
      </w:r>
      <w:r w:rsidR="00B25CF2" w:rsidRPr="00B25CF2">
        <w:rPr>
          <w:sz w:val="28"/>
          <w:szCs w:val="28"/>
        </w:rPr>
        <w:t>1. ОБЛАСТЬ ПРИМЕНЕНИЯ</w:t>
      </w:r>
      <w:r w:rsidR="00B25CF2" w:rsidRPr="00B25CF2">
        <w:rPr>
          <w:sz w:val="28"/>
          <w:szCs w:val="28"/>
        </w:rPr>
        <w:br/>
      </w:r>
      <w:r w:rsidR="00B25CF2">
        <w:rPr>
          <w:sz w:val="28"/>
          <w:szCs w:val="28"/>
        </w:rPr>
        <w:t>Типовая технологическая карта (</w:t>
      </w:r>
      <w:r w:rsidR="00B25CF2" w:rsidRPr="00B25CF2">
        <w:rPr>
          <w:sz w:val="28"/>
          <w:szCs w:val="28"/>
        </w:rPr>
        <w:t xml:space="preserve">ТК) составлена на рубку металла, </w:t>
      </w:r>
      <w:r w:rsidR="00B25CF2">
        <w:rPr>
          <w:sz w:val="28"/>
          <w:szCs w:val="28"/>
        </w:rPr>
        <w:t>при выполнении слесарных работ.</w:t>
      </w:r>
      <w:r w:rsidR="00B25CF2">
        <w:rPr>
          <w:sz w:val="28"/>
          <w:szCs w:val="28"/>
        </w:rPr>
        <w:br/>
      </w:r>
      <w:r w:rsidR="00B25CF2" w:rsidRPr="00B25CF2">
        <w:rPr>
          <w:sz w:val="28"/>
          <w:szCs w:val="28"/>
        </w:rPr>
        <w:t xml:space="preserve">ТК </w:t>
      </w:r>
      <w:proofErr w:type="gramStart"/>
      <w:r w:rsidR="00B25CF2" w:rsidRPr="00B25CF2">
        <w:rPr>
          <w:sz w:val="28"/>
          <w:szCs w:val="28"/>
        </w:rPr>
        <w:t>предназначена</w:t>
      </w:r>
      <w:proofErr w:type="gramEnd"/>
      <w:r w:rsidR="00B25CF2" w:rsidRPr="00B25CF2">
        <w:rPr>
          <w:sz w:val="28"/>
          <w:szCs w:val="28"/>
        </w:rPr>
        <w:t xml:space="preserve"> для ознакомления рабочих и инженерно-технических работников с правилами производства работ, а также с целью использования при разработке проектов производства работ, проектов организации строительства, другой организационно</w:t>
      </w:r>
      <w:r w:rsidR="00B25CF2">
        <w:rPr>
          <w:sz w:val="28"/>
          <w:szCs w:val="28"/>
        </w:rPr>
        <w:t>-технологической документации.</w:t>
      </w:r>
    </w:p>
    <w:p w:rsidR="00B25CF2" w:rsidRPr="00B25CF2" w:rsidRDefault="00B25CF2" w:rsidP="00B25CF2">
      <w:pPr>
        <w:rPr>
          <w:b/>
          <w:bCs/>
          <w:sz w:val="28"/>
          <w:szCs w:val="28"/>
        </w:rPr>
      </w:pPr>
      <w:r w:rsidRPr="00B25CF2">
        <w:rPr>
          <w:b/>
          <w:bCs/>
          <w:sz w:val="28"/>
          <w:szCs w:val="28"/>
        </w:rPr>
        <w:t>2. ОБЩИЕ ПОЛОЖЕНИЯ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Рубка металла</w:t>
      </w:r>
      <w:r w:rsidRPr="00B25CF2">
        <w:rPr>
          <w:sz w:val="28"/>
          <w:szCs w:val="28"/>
        </w:rPr>
        <w:t xml:space="preserve"> - это операция, при которой с помощью режущего инструмента (зубила, </w:t>
      </w:r>
      <w:proofErr w:type="spellStart"/>
      <w:r w:rsidRPr="00B25CF2">
        <w:rPr>
          <w:sz w:val="28"/>
          <w:szCs w:val="28"/>
        </w:rPr>
        <w:t>крейцмейселя</w:t>
      </w:r>
      <w:proofErr w:type="spellEnd"/>
      <w:r w:rsidRPr="00B25CF2">
        <w:rPr>
          <w:sz w:val="28"/>
          <w:szCs w:val="28"/>
        </w:rPr>
        <w:t xml:space="preserve"> и др.) и ударного инструмента (слесарного молотка) с поверхности заготовки или детали удаляют лишние слои металла ил</w:t>
      </w:r>
      <w:r>
        <w:rPr>
          <w:sz w:val="28"/>
          <w:szCs w:val="28"/>
        </w:rPr>
        <w:t>и заготовку разрубают на части.</w:t>
      </w:r>
      <w:r w:rsidRPr="00B25CF2">
        <w:rPr>
          <w:sz w:val="28"/>
          <w:szCs w:val="28"/>
        </w:rPr>
        <w:br/>
        <w:t xml:space="preserve">Рубку применяют при удалении (срубании) с заготовки больших неровностей (шероховатостей), снятии твердой корки, окалины, заусенцев, острых углов кромок на литых и штампованных деталях, для вырубания шпоночных пазов и смазочных канавок, разделки трещин в деталях под сварку (разделка кромок), срубания головок заклепок при их удалении, вырубания </w:t>
      </w:r>
      <w:r>
        <w:rPr>
          <w:sz w:val="28"/>
          <w:szCs w:val="28"/>
        </w:rPr>
        <w:t>отверстий в листовом материале.</w:t>
      </w:r>
      <w:r w:rsidRPr="00B25CF2">
        <w:rPr>
          <w:sz w:val="28"/>
          <w:szCs w:val="28"/>
        </w:rPr>
        <w:br/>
        <w:t>Кроме того, рубку применяют в тех случаях, когда от пруткового, полосового или листового материала необ</w:t>
      </w:r>
      <w:r>
        <w:rPr>
          <w:sz w:val="28"/>
          <w:szCs w:val="28"/>
        </w:rPr>
        <w:t>ходимо отрубить какую-то часть.</w:t>
      </w:r>
      <w:r w:rsidRPr="00B25CF2">
        <w:rPr>
          <w:sz w:val="28"/>
          <w:szCs w:val="28"/>
        </w:rPr>
        <w:br/>
        <w:t>В зависимости от назначения обрабатываемой заготовки рубка может быть чистовой и черновой. В первом случае зубилом за один проход снимают слой металла толщиной 0,5...1 мм, во втором - 1,5...2 мм. Точность обработки, достигаемая при рубке, составляет 0,4...1,0 мм.</w:t>
      </w:r>
    </w:p>
    <w:p w:rsidR="00B25CF2" w:rsidRPr="00B25CF2" w:rsidRDefault="00B25CF2" w:rsidP="00B25CF2">
      <w:pPr>
        <w:rPr>
          <w:b/>
          <w:bCs/>
          <w:sz w:val="28"/>
          <w:szCs w:val="28"/>
        </w:rPr>
      </w:pPr>
      <w:r w:rsidRPr="00B25CF2">
        <w:rPr>
          <w:b/>
          <w:bCs/>
          <w:sz w:val="28"/>
          <w:szCs w:val="28"/>
        </w:rPr>
        <w:t xml:space="preserve">3. ОРГАНИЗАЦИЯ И ТЕХНОЛОГИЯ ВЫПОЛНЕНИЯ </w:t>
      </w:r>
      <w:proofErr w:type="gramStart"/>
      <w:r w:rsidRPr="00B25CF2">
        <w:rPr>
          <w:b/>
          <w:bCs/>
          <w:sz w:val="28"/>
          <w:szCs w:val="28"/>
        </w:rPr>
        <w:t>РАБОТ</w:t>
      </w:r>
      <w:proofErr w:type="gramEnd"/>
      <w:r w:rsidRPr="00B25CF2">
        <w:rPr>
          <w:sz w:val="28"/>
          <w:szCs w:val="28"/>
        </w:rPr>
        <w:br/>
        <w:t xml:space="preserve">Необходимые навыки и умения: умение рационально организовать рабочее </w:t>
      </w:r>
      <w:r w:rsidRPr="00B25CF2">
        <w:rPr>
          <w:sz w:val="28"/>
          <w:szCs w:val="28"/>
        </w:rPr>
        <w:lastRenderedPageBreak/>
        <w:t>место, приемы закрепления деталей, нанесения ударов, заточки инструмента, рубки, разрубания и прорубания.</w:t>
      </w:r>
      <w:r w:rsidRPr="00B25CF2">
        <w:rPr>
          <w:sz w:val="28"/>
          <w:szCs w:val="28"/>
        </w:rPr>
        <w:br/>
      </w:r>
      <w:r w:rsidRPr="00B25CF2">
        <w:rPr>
          <w:sz w:val="28"/>
          <w:szCs w:val="28"/>
        </w:rPr>
        <w:br/>
        <w:t>Оснащение рабочего места: слесарный верстак, предохранительные очки, решетчатые подставки под ноги, тиски, плиты, заточной станок.</w:t>
      </w:r>
    </w:p>
    <w:p w:rsidR="00B25CF2" w:rsidRPr="00B25CF2" w:rsidRDefault="00B25CF2" w:rsidP="00B25CF2">
      <w:pPr>
        <w:rPr>
          <w:sz w:val="28"/>
          <w:szCs w:val="28"/>
        </w:rPr>
      </w:pPr>
      <w:r w:rsidRPr="00B25CF2">
        <w:rPr>
          <w:b/>
          <w:bCs/>
          <w:sz w:val="28"/>
          <w:szCs w:val="28"/>
        </w:rPr>
        <w:t>1. Подготовка рабочего места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Проверка состояния оборудования и установка высоты тисков по росту работающего:</w:t>
      </w:r>
      <w:r w:rsidRPr="00B25CF2">
        <w:rPr>
          <w:sz w:val="28"/>
          <w:szCs w:val="28"/>
        </w:rPr>
        <w:br/>
        <w:t>проверить слесарный верстак (работать н</w:t>
      </w:r>
      <w:r>
        <w:rPr>
          <w:sz w:val="28"/>
          <w:szCs w:val="28"/>
        </w:rPr>
        <w:t>а расшатанном верстаке нельзя);</w:t>
      </w:r>
      <w:r w:rsidRPr="00B25CF2">
        <w:rPr>
          <w:sz w:val="28"/>
          <w:szCs w:val="28"/>
        </w:rPr>
        <w:br/>
        <w:t>проверить слесарные тиски на прочность закрепления (при полном зажатии губок задняя губка не должна быть выше передней; губки должны быт</w:t>
      </w:r>
      <w:r>
        <w:rPr>
          <w:sz w:val="28"/>
          <w:szCs w:val="28"/>
        </w:rPr>
        <w:t>ь параллельны, насечка четкая);</w:t>
      </w:r>
      <w:r w:rsidRPr="00B25CF2">
        <w:rPr>
          <w:sz w:val="28"/>
          <w:szCs w:val="28"/>
        </w:rPr>
        <w:br/>
        <w:t>при работе на параллельных тисках согнутую в локте левую руку поставить на губку тисков так, чтобы концы выпрямленных пальцев касались подбородка. Если они высок</w:t>
      </w:r>
      <w:r>
        <w:rPr>
          <w:sz w:val="28"/>
          <w:szCs w:val="28"/>
        </w:rPr>
        <w:t>и, подставить под ноги решетку;</w:t>
      </w:r>
      <w:r w:rsidRPr="00B25CF2">
        <w:rPr>
          <w:sz w:val="28"/>
          <w:szCs w:val="28"/>
        </w:rPr>
        <w:br/>
      </w:r>
      <w:proofErr w:type="spellStart"/>
      <w:r w:rsidRPr="00B25CF2">
        <w:rPr>
          <w:sz w:val="28"/>
          <w:szCs w:val="28"/>
        </w:rPr>
        <w:t>стуловые</w:t>
      </w:r>
      <w:proofErr w:type="spellEnd"/>
      <w:r w:rsidRPr="00B25CF2">
        <w:rPr>
          <w:sz w:val="28"/>
          <w:szCs w:val="28"/>
        </w:rPr>
        <w:t xml:space="preserve"> тиски регулируются по высоте, </w:t>
      </w:r>
      <w:r>
        <w:rPr>
          <w:sz w:val="28"/>
          <w:szCs w:val="28"/>
        </w:rPr>
        <w:t>а также поворачиваются на 360°.</w:t>
      </w:r>
    </w:p>
    <w:p w:rsidR="00B25CF2" w:rsidRPr="00B25CF2" w:rsidRDefault="00B25CF2" w:rsidP="00B25CF2">
      <w:pPr>
        <w:rPr>
          <w:sz w:val="28"/>
          <w:szCs w:val="28"/>
        </w:rPr>
      </w:pPr>
      <w:r w:rsidRPr="00B25CF2">
        <w:rPr>
          <w:b/>
          <w:bCs/>
          <w:sz w:val="28"/>
          <w:szCs w:val="28"/>
        </w:rPr>
        <w:t xml:space="preserve">2. </w:t>
      </w:r>
      <w:proofErr w:type="gramStart"/>
      <w:r w:rsidRPr="00B25CF2">
        <w:rPr>
          <w:b/>
          <w:bCs/>
          <w:sz w:val="28"/>
          <w:szCs w:val="28"/>
        </w:rPr>
        <w:t>Выбор инструмента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Порядок работы:</w:t>
      </w:r>
      <w:r w:rsidRPr="00B25CF2">
        <w:rPr>
          <w:sz w:val="28"/>
          <w:szCs w:val="28"/>
        </w:rPr>
        <w:br/>
        <w:t>подобрать и проверить молоток: плотность и прочность насадки на ручку; длину ручки (500...600 мм); отсутствие сучков, сколов; гладкость и выпуклость бойка молотка; отсутс</w:t>
      </w:r>
      <w:r>
        <w:rPr>
          <w:sz w:val="28"/>
          <w:szCs w:val="28"/>
        </w:rPr>
        <w:t>твие трещин и сколов у молотка;</w:t>
      </w:r>
      <w:r w:rsidRPr="00B25CF2">
        <w:rPr>
          <w:sz w:val="28"/>
          <w:szCs w:val="28"/>
        </w:rPr>
        <w:br/>
        <w:t xml:space="preserve">подобрать зубило и проверить: отсутствие трещин и сколов, закругленность и </w:t>
      </w:r>
      <w:proofErr w:type="spellStart"/>
      <w:r w:rsidRPr="00B25CF2">
        <w:rPr>
          <w:sz w:val="28"/>
          <w:szCs w:val="28"/>
        </w:rPr>
        <w:t>зачищенность</w:t>
      </w:r>
      <w:proofErr w:type="spellEnd"/>
      <w:r w:rsidRPr="00B25CF2">
        <w:rPr>
          <w:sz w:val="28"/>
          <w:szCs w:val="28"/>
        </w:rPr>
        <w:t xml:space="preserve"> боковых сторон и средней части, гладкость и выпуклость ударной части.</w:t>
      </w:r>
      <w:proofErr w:type="gramEnd"/>
      <w:r w:rsidRPr="00B25CF2">
        <w:rPr>
          <w:sz w:val="28"/>
          <w:szCs w:val="28"/>
        </w:rPr>
        <w:t xml:space="preserve"> Угол заострения зависит от твердости обрабатываемого металла: алюминий - 35°; медь, бронза, латунь - 45...60°; сталь мягкая - 60°; сталь </w:t>
      </w:r>
      <w:r>
        <w:rPr>
          <w:sz w:val="28"/>
          <w:szCs w:val="28"/>
        </w:rPr>
        <w:t>углеродистая - 70°.</w:t>
      </w:r>
    </w:p>
    <w:p w:rsidR="00B25CF2" w:rsidRPr="00B25CF2" w:rsidRDefault="00B25CF2" w:rsidP="00B25CF2">
      <w:pPr>
        <w:rPr>
          <w:sz w:val="28"/>
          <w:szCs w:val="28"/>
        </w:rPr>
      </w:pPr>
      <w:r w:rsidRPr="00B25CF2">
        <w:rPr>
          <w:b/>
          <w:bCs/>
          <w:sz w:val="28"/>
          <w:szCs w:val="28"/>
        </w:rPr>
        <w:t xml:space="preserve">3. </w:t>
      </w:r>
      <w:proofErr w:type="gramStart"/>
      <w:r w:rsidRPr="00B25CF2">
        <w:rPr>
          <w:b/>
          <w:bCs/>
          <w:sz w:val="28"/>
          <w:szCs w:val="28"/>
        </w:rPr>
        <w:t>Обработка приемов захвата инструмента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Порядок работы:</w:t>
      </w:r>
      <w:r w:rsidRPr="00B25CF2">
        <w:rPr>
          <w:sz w:val="28"/>
          <w:szCs w:val="28"/>
        </w:rPr>
        <w:br/>
        <w:t>молоток взять правой рукой за ручку на расстоянии 15...30 мм от конца, ручку обхватить четырьмя пальцами и прижать к ладони, большой палец положить на указательный и все пальцы</w:t>
      </w:r>
      <w:r>
        <w:rPr>
          <w:sz w:val="28"/>
          <w:szCs w:val="28"/>
        </w:rPr>
        <w:t xml:space="preserve"> крепко сжать;</w:t>
      </w:r>
      <w:r w:rsidRPr="00B25CF2">
        <w:rPr>
          <w:sz w:val="28"/>
          <w:szCs w:val="28"/>
        </w:rPr>
        <w:br/>
        <w:t>зубило взять левой рукой за среднюю часть на расстоянии 20...25 мм от конца уд</w:t>
      </w:r>
      <w:r>
        <w:rPr>
          <w:sz w:val="28"/>
          <w:szCs w:val="28"/>
        </w:rPr>
        <w:t>арной части, сильно не сжимать.</w:t>
      </w:r>
      <w:proofErr w:type="gramEnd"/>
    </w:p>
    <w:p w:rsidR="00B25CF2" w:rsidRPr="00B25CF2" w:rsidRDefault="00B25CF2" w:rsidP="00B25CF2">
      <w:pPr>
        <w:rPr>
          <w:sz w:val="28"/>
          <w:szCs w:val="28"/>
        </w:rPr>
      </w:pPr>
      <w:r w:rsidRPr="00B25CF2">
        <w:rPr>
          <w:b/>
          <w:bCs/>
          <w:sz w:val="28"/>
          <w:szCs w:val="28"/>
        </w:rPr>
        <w:t>4. Отработка приемов нанесения ударов молотком</w:t>
      </w:r>
      <w:r w:rsidRPr="00B25CF2">
        <w:rPr>
          <w:sz w:val="28"/>
          <w:szCs w:val="28"/>
        </w:rPr>
        <w:br/>
        <w:t>Кистевой удар молотком производится раскачиванием только за счет изгиба кисти (применяется при легкой работе). Локтевой удар применяется при обычной рубке. Рука изгибается в локте. Плечевой удар применяется при рубке толстого слоя металла и обработке больших плоскостей. При этом происходит большой замах и удар максимальной силы с плеча. Удар должен быть метким, прямо по вершине ударной части зубила, с частотой примерно 60 ударов в минуту при легкой р</w:t>
      </w:r>
      <w:r>
        <w:rPr>
          <w:sz w:val="28"/>
          <w:szCs w:val="28"/>
        </w:rPr>
        <w:t>убке и 40 ударов - при тяжелой.</w:t>
      </w:r>
    </w:p>
    <w:p w:rsidR="00B25CF2" w:rsidRPr="00B25CF2" w:rsidRDefault="00B25CF2" w:rsidP="00B25CF2">
      <w:pPr>
        <w:rPr>
          <w:sz w:val="28"/>
          <w:szCs w:val="28"/>
        </w:rPr>
      </w:pPr>
      <w:r w:rsidRPr="00B25CF2">
        <w:rPr>
          <w:b/>
          <w:bCs/>
          <w:sz w:val="28"/>
          <w:szCs w:val="28"/>
        </w:rPr>
        <w:t xml:space="preserve">5. </w:t>
      </w:r>
      <w:proofErr w:type="gramStart"/>
      <w:r w:rsidRPr="00B25CF2">
        <w:rPr>
          <w:b/>
          <w:bCs/>
          <w:sz w:val="28"/>
          <w:szCs w:val="28"/>
        </w:rPr>
        <w:t>Заточка инструмента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 xml:space="preserve">Заточка зубила и </w:t>
      </w:r>
      <w:proofErr w:type="spellStart"/>
      <w:r w:rsidRPr="00B25CF2">
        <w:rPr>
          <w:i/>
          <w:iCs/>
          <w:sz w:val="28"/>
          <w:szCs w:val="28"/>
        </w:rPr>
        <w:t>крейцмейселя</w:t>
      </w:r>
      <w:proofErr w:type="spellEnd"/>
      <w:r w:rsidRPr="00B25CF2">
        <w:rPr>
          <w:i/>
          <w:iCs/>
          <w:sz w:val="28"/>
          <w:szCs w:val="28"/>
        </w:rPr>
        <w:t xml:space="preserve"> (рис.1):</w:t>
      </w:r>
      <w:r w:rsidRPr="00B25CF2">
        <w:rPr>
          <w:sz w:val="28"/>
          <w:szCs w:val="28"/>
        </w:rPr>
        <w:br/>
        <w:t>проверить исправность заточного станка, оп</w:t>
      </w:r>
      <w:r>
        <w:rPr>
          <w:sz w:val="28"/>
          <w:szCs w:val="28"/>
        </w:rPr>
        <w:t>устить экран и включить станок;</w:t>
      </w:r>
      <w:r w:rsidRPr="00B25CF2">
        <w:rPr>
          <w:sz w:val="28"/>
          <w:szCs w:val="28"/>
        </w:rPr>
        <w:br/>
        <w:t>правой рукой взять зубило так, чтобы его головка упиралась в ладонь, большой палец был сверху, а остальные пальцы к</w:t>
      </w:r>
      <w:r>
        <w:rPr>
          <w:sz w:val="28"/>
          <w:szCs w:val="28"/>
        </w:rPr>
        <w:t>репко обхватывали зубило сбоку;</w:t>
      </w:r>
      <w:r w:rsidRPr="00B25CF2">
        <w:rPr>
          <w:sz w:val="28"/>
          <w:szCs w:val="28"/>
        </w:rPr>
        <w:br/>
        <w:t xml:space="preserve">пальцами левой руки взять зубило ближе к острию так, чтобы большой палец </w:t>
      </w:r>
      <w:r w:rsidRPr="00B25CF2">
        <w:rPr>
          <w:sz w:val="28"/>
          <w:szCs w:val="28"/>
        </w:rPr>
        <w:lastRenderedPageBreak/>
        <w:t>был сверху;</w:t>
      </w:r>
      <w:proofErr w:type="gramEnd"/>
      <w:r w:rsidRPr="00B25CF2">
        <w:rPr>
          <w:sz w:val="28"/>
          <w:szCs w:val="28"/>
        </w:rPr>
        <w:br/>
      </w:r>
      <w:r w:rsidRPr="00B25CF2">
        <w:rPr>
          <w:sz w:val="28"/>
          <w:szCs w:val="28"/>
        </w:rPr>
        <w:br/>
        <w:t xml:space="preserve">положить зубило </w:t>
      </w:r>
      <w:proofErr w:type="gramStart"/>
      <w:r w:rsidRPr="00B25CF2">
        <w:rPr>
          <w:sz w:val="28"/>
          <w:szCs w:val="28"/>
        </w:rPr>
        <w:t>на</w:t>
      </w:r>
      <w:proofErr w:type="gramEnd"/>
      <w:r w:rsidRPr="00B25CF2">
        <w:rPr>
          <w:sz w:val="28"/>
          <w:szCs w:val="28"/>
        </w:rPr>
        <w:t xml:space="preserve"> подручник фаской к заточному кругу.</w:t>
      </w:r>
      <w:r w:rsidRPr="00B25CF2">
        <w:rPr>
          <w:sz w:val="28"/>
          <w:szCs w:val="28"/>
        </w:rPr>
        <w:br/>
      </w:r>
      <w:r w:rsidRPr="00B25CF2">
        <w:rPr>
          <w:sz w:val="28"/>
          <w:szCs w:val="28"/>
        </w:rPr>
        <w:br/>
      </w:r>
    </w:p>
    <w:p w:rsidR="00B25CF2" w:rsidRPr="00B25CF2" w:rsidRDefault="00B25CF2" w:rsidP="00B25CF2">
      <w:pPr>
        <w:rPr>
          <w:sz w:val="28"/>
          <w:szCs w:val="28"/>
        </w:rPr>
      </w:pPr>
      <w:r w:rsidRPr="00B25CF2">
        <w:rPr>
          <w:sz w:val="28"/>
          <w:szCs w:val="28"/>
        </w:rPr>
        <w:drawing>
          <wp:inline distT="0" distB="0" distL="0" distR="0">
            <wp:extent cx="3630598" cy="3759267"/>
            <wp:effectExtent l="19050" t="0" r="7952" b="0"/>
            <wp:docPr id="6" name="Рисунок 6" descr="ТТК. Рубка мета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ТК. Рубка метал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56" cy="376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Рис.1. Заточка инструмента: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а</w:t>
      </w:r>
      <w:r w:rsidRPr="00B25CF2">
        <w:rPr>
          <w:sz w:val="28"/>
          <w:szCs w:val="28"/>
        </w:rPr>
        <w:t xml:space="preserve"> - заточка зубила; </w:t>
      </w:r>
      <w:r w:rsidRPr="00B25CF2">
        <w:rPr>
          <w:i/>
          <w:iCs/>
          <w:sz w:val="28"/>
          <w:szCs w:val="28"/>
        </w:rPr>
        <w:t>б</w:t>
      </w:r>
      <w:r w:rsidRPr="00B25CF2">
        <w:rPr>
          <w:sz w:val="28"/>
          <w:szCs w:val="28"/>
        </w:rPr>
        <w:t xml:space="preserve"> - проверка угла заточки зубила шаблоном; </w:t>
      </w:r>
      <w:proofErr w:type="gramStart"/>
      <w:r w:rsidRPr="00B25CF2">
        <w:rPr>
          <w:i/>
          <w:iCs/>
          <w:sz w:val="28"/>
          <w:szCs w:val="28"/>
        </w:rPr>
        <w:t>в</w:t>
      </w:r>
      <w:proofErr w:type="gramEnd"/>
      <w:r w:rsidRPr="00B25CF2">
        <w:rPr>
          <w:sz w:val="28"/>
          <w:szCs w:val="28"/>
        </w:rPr>
        <w:t xml:space="preserve"> - </w:t>
      </w:r>
      <w:proofErr w:type="gramStart"/>
      <w:r w:rsidRPr="00B25CF2">
        <w:rPr>
          <w:sz w:val="28"/>
          <w:szCs w:val="28"/>
        </w:rPr>
        <w:t>проверка</w:t>
      </w:r>
      <w:proofErr w:type="gramEnd"/>
      <w:r w:rsidRPr="00B25CF2">
        <w:rPr>
          <w:sz w:val="28"/>
          <w:szCs w:val="28"/>
        </w:rPr>
        <w:t xml:space="preserve"> угла заточки зубила универсальным угломером; </w:t>
      </w:r>
      <w:r w:rsidRPr="00B25CF2">
        <w:rPr>
          <w:i/>
          <w:iCs/>
          <w:sz w:val="28"/>
          <w:szCs w:val="28"/>
        </w:rPr>
        <w:t>г</w:t>
      </w:r>
      <w:r w:rsidRPr="00B25CF2">
        <w:rPr>
          <w:sz w:val="28"/>
          <w:szCs w:val="28"/>
        </w:rPr>
        <w:t xml:space="preserve"> - захват </w:t>
      </w:r>
      <w:proofErr w:type="spellStart"/>
      <w:r w:rsidRPr="00B25CF2">
        <w:rPr>
          <w:sz w:val="28"/>
          <w:szCs w:val="28"/>
        </w:rPr>
        <w:t>крейцмейселя</w:t>
      </w:r>
      <w:proofErr w:type="spellEnd"/>
      <w:r w:rsidRPr="00B25CF2">
        <w:rPr>
          <w:sz w:val="28"/>
          <w:szCs w:val="28"/>
        </w:rPr>
        <w:t xml:space="preserve"> при заточке; </w:t>
      </w:r>
      <w:proofErr w:type="spellStart"/>
      <w:r w:rsidRPr="00B25CF2">
        <w:rPr>
          <w:i/>
          <w:iCs/>
          <w:sz w:val="28"/>
          <w:szCs w:val="28"/>
        </w:rPr>
        <w:t>д</w:t>
      </w:r>
      <w:proofErr w:type="spellEnd"/>
      <w:r w:rsidRPr="00B25CF2">
        <w:rPr>
          <w:sz w:val="28"/>
          <w:szCs w:val="28"/>
        </w:rPr>
        <w:t xml:space="preserve"> - проверка толщины фасок </w:t>
      </w:r>
      <w:proofErr w:type="spellStart"/>
      <w:r w:rsidRPr="00B25CF2">
        <w:rPr>
          <w:sz w:val="28"/>
          <w:szCs w:val="28"/>
        </w:rPr>
        <w:t>крейцмейселя</w:t>
      </w:r>
      <w:proofErr w:type="spellEnd"/>
      <w:r w:rsidRPr="00B25CF2">
        <w:rPr>
          <w:sz w:val="28"/>
          <w:szCs w:val="28"/>
        </w:rPr>
        <w:t xml:space="preserve"> шаблоном</w:t>
      </w:r>
      <w:r w:rsidRPr="00B25CF2">
        <w:rPr>
          <w:sz w:val="28"/>
          <w:szCs w:val="28"/>
        </w:rPr>
        <w:br/>
        <w:t>Осторожно приблизить и снять ровный слой металла, нажим должен быть п</w:t>
      </w:r>
      <w:r>
        <w:rPr>
          <w:sz w:val="28"/>
          <w:szCs w:val="28"/>
        </w:rPr>
        <w:t>лавным;</w:t>
      </w:r>
      <w:r w:rsidRPr="00B25CF2">
        <w:rPr>
          <w:sz w:val="28"/>
          <w:szCs w:val="28"/>
        </w:rPr>
        <w:br/>
        <w:t>также и другую фаску. Они</w:t>
      </w:r>
      <w:r>
        <w:rPr>
          <w:sz w:val="28"/>
          <w:szCs w:val="28"/>
        </w:rPr>
        <w:t xml:space="preserve"> должны быть одинаковой ширины;</w:t>
      </w:r>
      <w:r w:rsidRPr="00B25CF2">
        <w:rPr>
          <w:sz w:val="28"/>
          <w:szCs w:val="28"/>
        </w:rPr>
        <w:br/>
        <w:t>не допускать перегрева и отпуска лезвия зубила, для этого ох</w:t>
      </w:r>
      <w:r>
        <w:rPr>
          <w:sz w:val="28"/>
          <w:szCs w:val="28"/>
        </w:rPr>
        <w:t>лаждать его в ванночке с водой;</w:t>
      </w:r>
      <w:r w:rsidRPr="00B25CF2">
        <w:rPr>
          <w:sz w:val="28"/>
          <w:szCs w:val="28"/>
        </w:rPr>
        <w:br/>
        <w:t>проверить угол заточки шаблоном и</w:t>
      </w:r>
      <w:r>
        <w:rPr>
          <w:sz w:val="28"/>
          <w:szCs w:val="28"/>
        </w:rPr>
        <w:t>ли угломером (35, 45, 60, 70°).</w:t>
      </w:r>
      <w:r w:rsidRPr="00B25CF2">
        <w:rPr>
          <w:sz w:val="28"/>
          <w:szCs w:val="28"/>
        </w:rPr>
        <w:br/>
      </w:r>
      <w:proofErr w:type="spellStart"/>
      <w:r w:rsidRPr="00B25CF2">
        <w:rPr>
          <w:i/>
          <w:iCs/>
          <w:sz w:val="28"/>
          <w:szCs w:val="28"/>
        </w:rPr>
        <w:t>Крейцмейсель</w:t>
      </w:r>
      <w:proofErr w:type="spellEnd"/>
      <w:r w:rsidRPr="00B25CF2">
        <w:rPr>
          <w:i/>
          <w:iCs/>
          <w:sz w:val="28"/>
          <w:szCs w:val="28"/>
        </w:rPr>
        <w:t xml:space="preserve"> затачивается таким же образом.</w:t>
      </w:r>
    </w:p>
    <w:p w:rsidR="00B25CF2" w:rsidRPr="00B25CF2" w:rsidRDefault="00B25CF2" w:rsidP="00B25CF2">
      <w:pPr>
        <w:rPr>
          <w:sz w:val="28"/>
          <w:szCs w:val="28"/>
        </w:rPr>
      </w:pPr>
      <w:r w:rsidRPr="00B25CF2">
        <w:rPr>
          <w:b/>
          <w:bCs/>
          <w:sz w:val="28"/>
          <w:szCs w:val="28"/>
        </w:rPr>
        <w:t xml:space="preserve">6. </w:t>
      </w:r>
      <w:proofErr w:type="gramStart"/>
      <w:r w:rsidRPr="00B25CF2">
        <w:rPr>
          <w:b/>
          <w:bCs/>
          <w:sz w:val="28"/>
          <w:szCs w:val="28"/>
        </w:rPr>
        <w:t>Рубка, разрубание металла и вырубание канавок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Рубка по разметочным рискам на уровне губок тисков</w:t>
      </w:r>
      <w:r w:rsidRPr="00B25CF2">
        <w:rPr>
          <w:sz w:val="28"/>
          <w:szCs w:val="28"/>
        </w:rPr>
        <w:t xml:space="preserve"> (разметка производится согласно ч</w:t>
      </w:r>
      <w:r>
        <w:rPr>
          <w:sz w:val="28"/>
          <w:szCs w:val="28"/>
        </w:rPr>
        <w:t>ертежу на изготовление детали):</w:t>
      </w:r>
      <w:r w:rsidRPr="00B25CF2">
        <w:rPr>
          <w:sz w:val="28"/>
          <w:szCs w:val="28"/>
        </w:rPr>
        <w:br/>
        <w:t xml:space="preserve">нанести </w:t>
      </w:r>
      <w:r>
        <w:rPr>
          <w:sz w:val="28"/>
          <w:szCs w:val="28"/>
        </w:rPr>
        <w:t>на поверхность заготовки риску;</w:t>
      </w:r>
      <w:r w:rsidRPr="00B25CF2">
        <w:rPr>
          <w:sz w:val="28"/>
          <w:szCs w:val="28"/>
        </w:rPr>
        <w:br/>
        <w:t>зажать и выверить заготовку в тисках так, чтобы разметочная риска была параллельна губкам тисков и выше на размер части</w:t>
      </w:r>
      <w:r>
        <w:rPr>
          <w:sz w:val="28"/>
          <w:szCs w:val="28"/>
        </w:rPr>
        <w:t xml:space="preserve"> заготовки, уходящей в стружку;</w:t>
      </w:r>
      <w:r w:rsidRPr="00B25CF2">
        <w:rPr>
          <w:sz w:val="28"/>
          <w:szCs w:val="28"/>
        </w:rPr>
        <w:br/>
        <w:t>рубить серединой зубила и сни</w:t>
      </w:r>
      <w:r>
        <w:rPr>
          <w:sz w:val="28"/>
          <w:szCs w:val="28"/>
        </w:rPr>
        <w:t>мать стружку толщиной 2...3 мм;</w:t>
      </w:r>
      <w:proofErr w:type="gramEnd"/>
      <w:r w:rsidRPr="00B25CF2">
        <w:rPr>
          <w:sz w:val="28"/>
          <w:szCs w:val="28"/>
        </w:rPr>
        <w:br/>
        <w:t>проверить масштабной линейкой линию среза - он</w:t>
      </w:r>
      <w:r>
        <w:rPr>
          <w:sz w:val="28"/>
          <w:szCs w:val="28"/>
        </w:rPr>
        <w:t>а должна быть прямой (±0,5 мм).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Разрубание металла на плите:</w:t>
      </w:r>
      <w:r w:rsidRPr="00B25CF2">
        <w:rPr>
          <w:sz w:val="28"/>
          <w:szCs w:val="28"/>
        </w:rPr>
        <w:br/>
      </w:r>
      <w:r w:rsidRPr="00B25CF2">
        <w:rPr>
          <w:sz w:val="28"/>
          <w:szCs w:val="28"/>
        </w:rPr>
        <w:lastRenderedPageBreak/>
        <w:t>разметить мелом места разрубания с обеих сторон заготовки;</w:t>
      </w:r>
      <w:r w:rsidRPr="00B25CF2">
        <w:rPr>
          <w:sz w:val="28"/>
          <w:szCs w:val="28"/>
        </w:rPr>
        <w:br/>
      </w:r>
      <w:r w:rsidRPr="00B25CF2">
        <w:rPr>
          <w:sz w:val="28"/>
          <w:szCs w:val="28"/>
        </w:rPr>
        <w:br/>
        <w:t xml:space="preserve">установить заготовку на плите или рельсе, а затем зубилом и молотком разрубить его сначала с одной стороны, потом с другой до </w:t>
      </w:r>
      <w:r>
        <w:rPr>
          <w:sz w:val="28"/>
          <w:szCs w:val="28"/>
        </w:rPr>
        <w:t>полного отделения или поломать.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Разрубание круглого металла:</w:t>
      </w:r>
      <w:r w:rsidRPr="00B25CF2">
        <w:rPr>
          <w:sz w:val="28"/>
          <w:szCs w:val="28"/>
        </w:rPr>
        <w:br/>
        <w:t>ме</w:t>
      </w:r>
      <w:r>
        <w:rPr>
          <w:sz w:val="28"/>
          <w:szCs w:val="28"/>
        </w:rPr>
        <w:t>лом наметить место разрубания;</w:t>
      </w:r>
      <w:r w:rsidRPr="00B25CF2">
        <w:rPr>
          <w:sz w:val="28"/>
          <w:szCs w:val="28"/>
        </w:rPr>
        <w:br/>
        <w:t>установить зубило вертикально и наносить плечевые удары, поворачивая заготовку до полного разрубания</w:t>
      </w:r>
      <w:r>
        <w:rPr>
          <w:sz w:val="28"/>
          <w:szCs w:val="28"/>
        </w:rPr>
        <w:t xml:space="preserve"> или отломить после </w:t>
      </w:r>
      <w:proofErr w:type="spellStart"/>
      <w:r>
        <w:rPr>
          <w:sz w:val="28"/>
          <w:szCs w:val="28"/>
        </w:rPr>
        <w:t>надрубания</w:t>
      </w:r>
      <w:proofErr w:type="spellEnd"/>
      <w:r>
        <w:rPr>
          <w:sz w:val="28"/>
          <w:szCs w:val="28"/>
        </w:rPr>
        <w:t>.</w:t>
      </w:r>
      <w:r w:rsidRPr="00B25CF2">
        <w:rPr>
          <w:sz w:val="28"/>
          <w:szCs w:val="28"/>
        </w:rPr>
        <w:br/>
      </w:r>
      <w:r w:rsidRPr="00B25CF2">
        <w:rPr>
          <w:i/>
          <w:iCs/>
          <w:sz w:val="28"/>
          <w:szCs w:val="28"/>
        </w:rPr>
        <w:t>Вырубание заготовок:</w:t>
      </w:r>
      <w:r>
        <w:rPr>
          <w:sz w:val="28"/>
          <w:szCs w:val="28"/>
        </w:rPr>
        <w:br/>
        <w:t>разметить заготовку;</w:t>
      </w:r>
      <w:r w:rsidRPr="00B25CF2">
        <w:rPr>
          <w:sz w:val="28"/>
          <w:szCs w:val="28"/>
        </w:rPr>
        <w:br/>
        <w:t>взять зубило с закругленным режущим лезвием;</w:t>
      </w:r>
    </w:p>
    <w:p w:rsidR="00CC571B" w:rsidRDefault="00CC571B" w:rsidP="00CC571B">
      <w:pPr>
        <w:rPr>
          <w:sz w:val="28"/>
          <w:szCs w:val="28"/>
        </w:rPr>
      </w:pPr>
    </w:p>
    <w:p w:rsidR="00522AC9" w:rsidRDefault="00522AC9" w:rsidP="00CC571B">
      <w:pPr>
        <w:rPr>
          <w:sz w:val="28"/>
          <w:szCs w:val="28"/>
        </w:rPr>
      </w:pPr>
    </w:p>
    <w:p w:rsidR="00522AC9" w:rsidRDefault="00522AC9" w:rsidP="00E64853">
      <w:pPr>
        <w:jc w:val="center"/>
        <w:rPr>
          <w:sz w:val="28"/>
          <w:szCs w:val="28"/>
        </w:rPr>
      </w:pPr>
    </w:p>
    <w:p w:rsidR="00522AC9" w:rsidRDefault="00522AC9" w:rsidP="00E64853">
      <w:pPr>
        <w:jc w:val="center"/>
        <w:rPr>
          <w:sz w:val="28"/>
          <w:szCs w:val="28"/>
        </w:rPr>
      </w:pPr>
    </w:p>
    <w:p w:rsidR="00283C62" w:rsidRDefault="00283C62" w:rsidP="00ED7912">
      <w:pPr>
        <w:jc w:val="center"/>
        <w:rPr>
          <w:b/>
          <w:sz w:val="24"/>
          <w:szCs w:val="24"/>
        </w:rPr>
      </w:pPr>
    </w:p>
    <w:p w:rsidR="00677B2D" w:rsidRDefault="00677B2D" w:rsidP="00FD597B">
      <w:pPr>
        <w:rPr>
          <w:sz w:val="24"/>
          <w:szCs w:val="24"/>
        </w:rPr>
      </w:pPr>
    </w:p>
    <w:sectPr w:rsidR="00677B2D" w:rsidSect="00B25CF2">
      <w:pgSz w:w="11906" w:h="16838"/>
      <w:pgMar w:top="851" w:right="127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7912"/>
    <w:rsid w:val="00004E59"/>
    <w:rsid w:val="00013B27"/>
    <w:rsid w:val="0002395A"/>
    <w:rsid w:val="00035868"/>
    <w:rsid w:val="00041D7F"/>
    <w:rsid w:val="00056CDE"/>
    <w:rsid w:val="00063871"/>
    <w:rsid w:val="00063A0A"/>
    <w:rsid w:val="000823FC"/>
    <w:rsid w:val="00095C98"/>
    <w:rsid w:val="00107CAE"/>
    <w:rsid w:val="00111F83"/>
    <w:rsid w:val="001273EA"/>
    <w:rsid w:val="00146D26"/>
    <w:rsid w:val="00147153"/>
    <w:rsid w:val="0015409B"/>
    <w:rsid w:val="00170DCC"/>
    <w:rsid w:val="0019222F"/>
    <w:rsid w:val="001A6A33"/>
    <w:rsid w:val="001B4D91"/>
    <w:rsid w:val="001D1F60"/>
    <w:rsid w:val="001D2007"/>
    <w:rsid w:val="001F1C2B"/>
    <w:rsid w:val="00222DEB"/>
    <w:rsid w:val="00237FA8"/>
    <w:rsid w:val="00247776"/>
    <w:rsid w:val="00283C62"/>
    <w:rsid w:val="003071BC"/>
    <w:rsid w:val="00314DCF"/>
    <w:rsid w:val="0032200F"/>
    <w:rsid w:val="00342D3B"/>
    <w:rsid w:val="00344502"/>
    <w:rsid w:val="00344DA4"/>
    <w:rsid w:val="00353934"/>
    <w:rsid w:val="00363B07"/>
    <w:rsid w:val="003641FF"/>
    <w:rsid w:val="00377C4E"/>
    <w:rsid w:val="00395CDB"/>
    <w:rsid w:val="003B3CCA"/>
    <w:rsid w:val="003C2981"/>
    <w:rsid w:val="003D2143"/>
    <w:rsid w:val="003D54C4"/>
    <w:rsid w:val="003F1766"/>
    <w:rsid w:val="003F6C85"/>
    <w:rsid w:val="003F79C3"/>
    <w:rsid w:val="00406FFC"/>
    <w:rsid w:val="00407FDC"/>
    <w:rsid w:val="00440313"/>
    <w:rsid w:val="004970D5"/>
    <w:rsid w:val="004A58DF"/>
    <w:rsid w:val="004D2306"/>
    <w:rsid w:val="004E2558"/>
    <w:rsid w:val="004F1426"/>
    <w:rsid w:val="004F6CF2"/>
    <w:rsid w:val="00504CC7"/>
    <w:rsid w:val="005137B8"/>
    <w:rsid w:val="00517F5A"/>
    <w:rsid w:val="005222EE"/>
    <w:rsid w:val="00522AC9"/>
    <w:rsid w:val="00535379"/>
    <w:rsid w:val="005521E8"/>
    <w:rsid w:val="0056279B"/>
    <w:rsid w:val="00574368"/>
    <w:rsid w:val="00575D65"/>
    <w:rsid w:val="00583E83"/>
    <w:rsid w:val="005A3967"/>
    <w:rsid w:val="005C16D5"/>
    <w:rsid w:val="005C298C"/>
    <w:rsid w:val="005C33B4"/>
    <w:rsid w:val="005C665D"/>
    <w:rsid w:val="005D116D"/>
    <w:rsid w:val="005E3DD4"/>
    <w:rsid w:val="005F41D9"/>
    <w:rsid w:val="0060128B"/>
    <w:rsid w:val="0061077F"/>
    <w:rsid w:val="00610AEE"/>
    <w:rsid w:val="0061314A"/>
    <w:rsid w:val="0063747A"/>
    <w:rsid w:val="00664B0B"/>
    <w:rsid w:val="006666FF"/>
    <w:rsid w:val="00667DB4"/>
    <w:rsid w:val="00677A34"/>
    <w:rsid w:val="00677B2D"/>
    <w:rsid w:val="00691515"/>
    <w:rsid w:val="006B1BF3"/>
    <w:rsid w:val="006C21BC"/>
    <w:rsid w:val="006F7D38"/>
    <w:rsid w:val="00714F01"/>
    <w:rsid w:val="007248FF"/>
    <w:rsid w:val="00741F9A"/>
    <w:rsid w:val="007751BB"/>
    <w:rsid w:val="007A34BD"/>
    <w:rsid w:val="007B060D"/>
    <w:rsid w:val="007B3A72"/>
    <w:rsid w:val="007C663B"/>
    <w:rsid w:val="007D6CAB"/>
    <w:rsid w:val="007E7C49"/>
    <w:rsid w:val="007F3CD5"/>
    <w:rsid w:val="0080163B"/>
    <w:rsid w:val="008375D0"/>
    <w:rsid w:val="00847002"/>
    <w:rsid w:val="00855AF6"/>
    <w:rsid w:val="00863050"/>
    <w:rsid w:val="008762B0"/>
    <w:rsid w:val="00880B20"/>
    <w:rsid w:val="008A2D6F"/>
    <w:rsid w:val="008A3747"/>
    <w:rsid w:val="008B2313"/>
    <w:rsid w:val="008B7C52"/>
    <w:rsid w:val="008E6CB1"/>
    <w:rsid w:val="00916EE7"/>
    <w:rsid w:val="009257C2"/>
    <w:rsid w:val="009475B7"/>
    <w:rsid w:val="00951D70"/>
    <w:rsid w:val="00956ECF"/>
    <w:rsid w:val="00975CF7"/>
    <w:rsid w:val="009834C5"/>
    <w:rsid w:val="00993FFB"/>
    <w:rsid w:val="009A79CE"/>
    <w:rsid w:val="009B0673"/>
    <w:rsid w:val="009B2855"/>
    <w:rsid w:val="009C092E"/>
    <w:rsid w:val="009C40F2"/>
    <w:rsid w:val="009E7998"/>
    <w:rsid w:val="009F1709"/>
    <w:rsid w:val="00A04727"/>
    <w:rsid w:val="00A24D80"/>
    <w:rsid w:val="00A31A12"/>
    <w:rsid w:val="00A45241"/>
    <w:rsid w:val="00A50D1C"/>
    <w:rsid w:val="00AB2085"/>
    <w:rsid w:val="00AB57FD"/>
    <w:rsid w:val="00AC1971"/>
    <w:rsid w:val="00AD343A"/>
    <w:rsid w:val="00B25CF2"/>
    <w:rsid w:val="00B32FE6"/>
    <w:rsid w:val="00B5558B"/>
    <w:rsid w:val="00B62AB3"/>
    <w:rsid w:val="00B663B2"/>
    <w:rsid w:val="00B668C2"/>
    <w:rsid w:val="00B828FB"/>
    <w:rsid w:val="00B9252A"/>
    <w:rsid w:val="00B973A4"/>
    <w:rsid w:val="00BA55D4"/>
    <w:rsid w:val="00BA7754"/>
    <w:rsid w:val="00BD7CE5"/>
    <w:rsid w:val="00BE0BB3"/>
    <w:rsid w:val="00BF5AF2"/>
    <w:rsid w:val="00BF7A3C"/>
    <w:rsid w:val="00BF7DDD"/>
    <w:rsid w:val="00C01383"/>
    <w:rsid w:val="00C14A7C"/>
    <w:rsid w:val="00C14F66"/>
    <w:rsid w:val="00C4522C"/>
    <w:rsid w:val="00C671A8"/>
    <w:rsid w:val="00C731B1"/>
    <w:rsid w:val="00C90F9F"/>
    <w:rsid w:val="00C94A4F"/>
    <w:rsid w:val="00CA017E"/>
    <w:rsid w:val="00CB6413"/>
    <w:rsid w:val="00CC571B"/>
    <w:rsid w:val="00CD01D6"/>
    <w:rsid w:val="00CD0AF5"/>
    <w:rsid w:val="00CD4E79"/>
    <w:rsid w:val="00CE1AD8"/>
    <w:rsid w:val="00CE4008"/>
    <w:rsid w:val="00D50611"/>
    <w:rsid w:val="00D92A06"/>
    <w:rsid w:val="00DB3B0E"/>
    <w:rsid w:val="00DC0F55"/>
    <w:rsid w:val="00DD23D7"/>
    <w:rsid w:val="00E27CA4"/>
    <w:rsid w:val="00E34C90"/>
    <w:rsid w:val="00E47DBB"/>
    <w:rsid w:val="00E64853"/>
    <w:rsid w:val="00EB566F"/>
    <w:rsid w:val="00EC2A1C"/>
    <w:rsid w:val="00ED438A"/>
    <w:rsid w:val="00ED7912"/>
    <w:rsid w:val="00F03D9B"/>
    <w:rsid w:val="00F0427C"/>
    <w:rsid w:val="00F04EE2"/>
    <w:rsid w:val="00F058F7"/>
    <w:rsid w:val="00F16454"/>
    <w:rsid w:val="00F5134E"/>
    <w:rsid w:val="00F7089D"/>
    <w:rsid w:val="00F70BDC"/>
    <w:rsid w:val="00F73389"/>
    <w:rsid w:val="00FD5519"/>
    <w:rsid w:val="00FD597B"/>
    <w:rsid w:val="00FE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912"/>
    <w:pPr>
      <w:keepNext w:val="0"/>
      <w:suppressAutoHyphens w:val="0"/>
      <w:spacing w:after="200" w:line="276" w:lineRule="auto"/>
      <w:ind w:left="720"/>
    </w:pPr>
    <w:rPr>
      <w:rFonts w:eastAsia="Calibri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ED7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1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B973A4"/>
    <w:rPr>
      <w:color w:val="808080"/>
    </w:rPr>
  </w:style>
  <w:style w:type="paragraph" w:styleId="a7">
    <w:name w:val="Normal (Web)"/>
    <w:basedOn w:val="a"/>
    <w:uiPriority w:val="99"/>
    <w:unhideWhenUsed/>
    <w:rsid w:val="00CC571B"/>
    <w:pPr>
      <w:keepNext w:val="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5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0858866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5A0EAD-8F11-4DE6-88D0-A40A3D00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35</cp:revision>
  <cp:lastPrinted>2018-05-25T07:58:00Z</cp:lastPrinted>
  <dcterms:created xsi:type="dcterms:W3CDTF">2018-01-25T06:47:00Z</dcterms:created>
  <dcterms:modified xsi:type="dcterms:W3CDTF">2020-05-01T14:01:00Z</dcterms:modified>
</cp:coreProperties>
</file>