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6351B9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Pr="00015463">
        <w:rPr>
          <w:rFonts w:ascii="Times New Roman" w:hAnsi="Times New Roman" w:cs="Times New Roman"/>
          <w:b/>
          <w:sz w:val="32"/>
          <w:szCs w:val="32"/>
        </w:rPr>
        <w:t xml:space="preserve">2 </w:t>
      </w:r>
      <w:r>
        <w:rPr>
          <w:rFonts w:ascii="Times New Roman" w:hAnsi="Times New Roman" w:cs="Times New Roman"/>
          <w:b/>
          <w:sz w:val="32"/>
          <w:szCs w:val="32"/>
        </w:rPr>
        <w:t xml:space="preserve">Технология производства сварных конструкций 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963970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Технологический процесс производства сварных машиностроительных конструкций.</w:t>
      </w:r>
    </w:p>
    <w:p w:rsidR="00CA3518" w:rsidRPr="00963970" w:rsidRDefault="005359AB" w:rsidP="00CA35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963970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963970">
        <w:rPr>
          <w:rFonts w:ascii="Times New Roman" w:hAnsi="Times New Roman" w:cs="Times New Roman"/>
          <w:sz w:val="28"/>
          <w:szCs w:val="28"/>
        </w:rPr>
        <w:t>лекционным материалом урока.  Ответить на вопросы</w:t>
      </w:r>
      <w:r w:rsidR="00963970" w:rsidRPr="00202425">
        <w:rPr>
          <w:rFonts w:ascii="Times New Roman" w:hAnsi="Times New Roman" w:cs="Times New Roman"/>
          <w:sz w:val="28"/>
          <w:szCs w:val="28"/>
        </w:rPr>
        <w:t>.</w:t>
      </w:r>
      <w:r w:rsidR="00963970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3970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963970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фото. Сдать до 24.04</w:t>
      </w:r>
      <w:r w:rsidR="00963970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963970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963970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963970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963970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6397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963970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9639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1B9" w:rsidRDefault="00963970" w:rsidP="00635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970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урока: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см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папку лекционный материал</w:t>
      </w:r>
    </w:p>
    <w:p w:rsidR="00963970" w:rsidRPr="00963970" w:rsidRDefault="00963970" w:rsidP="0063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970" w:rsidRPr="00963970" w:rsidRDefault="00963970" w:rsidP="00635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5F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6351B9" w:rsidRDefault="00963970" w:rsidP="006351B9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признакам классифицируют производство?</w:t>
      </w:r>
    </w:p>
    <w:p w:rsidR="00963970" w:rsidRDefault="00963970" w:rsidP="006351B9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типам подразделяется производство?</w:t>
      </w:r>
    </w:p>
    <w:p w:rsidR="00963970" w:rsidRDefault="00963970" w:rsidP="006351B9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 единичного и массового производства на производстве своего района?</w:t>
      </w:r>
    </w:p>
    <w:p w:rsidR="00963970" w:rsidRPr="00B75BED" w:rsidRDefault="00963970" w:rsidP="0096397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B9" w:rsidRPr="00963970" w:rsidRDefault="006351B9" w:rsidP="0096397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518" w:rsidRDefault="00CA3518" w:rsidP="006351B9">
      <w:pPr>
        <w:spacing w:after="0"/>
        <w:jc w:val="both"/>
      </w:pPr>
    </w:p>
    <w:sectPr w:rsidR="00CA3518" w:rsidSect="00CA35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13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B0D4B"/>
    <w:rsid w:val="00152C0A"/>
    <w:rsid w:val="001A4663"/>
    <w:rsid w:val="001E00EC"/>
    <w:rsid w:val="00202425"/>
    <w:rsid w:val="002202A7"/>
    <w:rsid w:val="00430ABC"/>
    <w:rsid w:val="005348F6"/>
    <w:rsid w:val="005359AB"/>
    <w:rsid w:val="005F0320"/>
    <w:rsid w:val="006351B9"/>
    <w:rsid w:val="00701651"/>
    <w:rsid w:val="008371CC"/>
    <w:rsid w:val="008622B7"/>
    <w:rsid w:val="008A37C4"/>
    <w:rsid w:val="00945D37"/>
    <w:rsid w:val="00963970"/>
    <w:rsid w:val="009C1D0C"/>
    <w:rsid w:val="00A25E19"/>
    <w:rsid w:val="00A9230E"/>
    <w:rsid w:val="00BC2E72"/>
    <w:rsid w:val="00C3668B"/>
    <w:rsid w:val="00C47637"/>
    <w:rsid w:val="00C74E04"/>
    <w:rsid w:val="00CA3518"/>
    <w:rsid w:val="00CF0E9A"/>
    <w:rsid w:val="00D63D8D"/>
    <w:rsid w:val="00DC3DFC"/>
    <w:rsid w:val="00EF5F76"/>
    <w:rsid w:val="00F07456"/>
    <w:rsid w:val="00F649B0"/>
    <w:rsid w:val="00F8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2020-03-17T07:00:00Z</dcterms:created>
  <dcterms:modified xsi:type="dcterms:W3CDTF">2020-04-17T04:48:00Z</dcterms:modified>
</cp:coreProperties>
</file>