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D311BD">
        <w:rPr>
          <w:rFonts w:ascii="Times New Roman" w:hAnsi="Times New Roman" w:cs="Times New Roman"/>
          <w:b/>
          <w:sz w:val="28"/>
          <w:szCs w:val="28"/>
          <w:u w:val="single"/>
        </w:rPr>
        <w:t>Последовательность постановки заплат прямоугольной, квадратной и круглой формы.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D311BD">
        <w:rPr>
          <w:rFonts w:ascii="Times New Roman" w:hAnsi="Times New Roman" w:cs="Times New Roman"/>
          <w:b/>
          <w:sz w:val="28"/>
          <w:szCs w:val="28"/>
          <w:u w:val="single"/>
        </w:rPr>
        <w:t>. Сдать до 27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.03.2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0E9A" w:rsidRDefault="00CF0E9A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2A4E7D" w:rsidRDefault="002A4E7D" w:rsidP="002A4E7D">
      <w:pPr>
        <w:pStyle w:val="a3"/>
      </w:pPr>
      <w:r>
        <w:t xml:space="preserve">Операционный сварочный шов применяется в труднодоступном месте, через техническое окно. В основном используют при сварке труб. </w:t>
      </w:r>
      <w:proofErr w:type="gramStart"/>
      <w:r>
        <w:t>Бывает</w:t>
      </w:r>
      <w:proofErr w:type="gramEnd"/>
      <w:r>
        <w:t xml:space="preserve"> что нужно отремонтировать трубу или прокладываете новую а то и вовсе к старой привариваете новую, делаете врезку. Обо всех ситуациях </w:t>
      </w:r>
      <w:proofErr w:type="gramStart"/>
      <w:r>
        <w:t>поподробней</w:t>
      </w:r>
      <w:proofErr w:type="gramEnd"/>
      <w:r>
        <w:t xml:space="preserve">.  </w:t>
      </w:r>
      <w:proofErr w:type="gramStart"/>
      <w:r>
        <w:t>Допустим</w:t>
      </w:r>
      <w:proofErr w:type="gramEnd"/>
      <w:r>
        <w:t xml:space="preserve"> труба идет вдоль стены впритык к полу и не подлезть от стены и не отогнешь. Определенный участок сгнил до ужаса. Естественно ее вырезам и </w:t>
      </w:r>
      <w:proofErr w:type="gramStart"/>
      <w:r>
        <w:t>в</w:t>
      </w:r>
      <w:proofErr w:type="gramEnd"/>
      <w:r>
        <w:t xml:space="preserve"> замен готовим другую. Узнать необходимо направление движения воды в трубе. Если слева на </w:t>
      </w:r>
      <w:proofErr w:type="gramStart"/>
      <w:r>
        <w:t>право</w:t>
      </w:r>
      <w:proofErr w:type="gramEnd"/>
      <w:r>
        <w:t xml:space="preserve"> то крышечку под окно вырезаем со стороны левой части трубы. Поясню для подробности на картинке.</w:t>
      </w:r>
    </w:p>
    <w:p w:rsidR="002A4E7D" w:rsidRDefault="002A4E7D" w:rsidP="002A4E7D">
      <w:pPr>
        <w:pStyle w:val="a3"/>
      </w:pPr>
      <w:r>
        <w:rPr>
          <w:noProof/>
          <w:color w:val="0000FF"/>
        </w:rPr>
        <w:drawing>
          <wp:inline distT="0" distB="0" distL="0" distR="0">
            <wp:extent cx="1412185" cy="1025218"/>
            <wp:effectExtent l="19050" t="0" r="0" b="0"/>
            <wp:docPr id="1" name="Рисунок 1" descr="Стык труб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ык труб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42" cy="102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7D" w:rsidRDefault="002A4E7D" w:rsidP="0054431F">
      <w:pPr>
        <w:pStyle w:val="a3"/>
        <w:spacing w:before="0" w:beforeAutospacing="0" w:after="0" w:afterAutospacing="0"/>
      </w:pPr>
      <w:r>
        <w:t xml:space="preserve">Естественно если справа на </w:t>
      </w:r>
      <w:proofErr w:type="gramStart"/>
      <w:r>
        <w:t>лева</w:t>
      </w:r>
      <w:proofErr w:type="gramEnd"/>
      <w:r>
        <w:t xml:space="preserve"> то с правой стороны. Для чего это необходимо? Во время </w:t>
      </w:r>
      <w:proofErr w:type="spellStart"/>
      <w:r>
        <w:t>проваривания</w:t>
      </w:r>
      <w:proofErr w:type="spellEnd"/>
      <w:r>
        <w:t xml:space="preserve"> операционного шва заткнуть временно саму трубу </w:t>
      </w:r>
      <w:proofErr w:type="gramStart"/>
      <w:r>
        <w:t>изнутри</w:t>
      </w:r>
      <w:proofErr w:type="gramEnd"/>
      <w:r>
        <w:t xml:space="preserve"> что бы вода не попала на сварочный шов.</w:t>
      </w:r>
    </w:p>
    <w:p w:rsidR="002A4E7D" w:rsidRDefault="002A4E7D" w:rsidP="0054431F">
      <w:pPr>
        <w:pStyle w:val="a3"/>
        <w:spacing w:before="0" w:beforeAutospacing="0" w:after="0" w:afterAutospacing="0"/>
      </w:pPr>
      <w:r>
        <w:t xml:space="preserve">Формы крышки операционной делают разной формы. </w:t>
      </w:r>
      <w:proofErr w:type="gramStart"/>
      <w:r>
        <w:t>Что то</w:t>
      </w:r>
      <w:proofErr w:type="gramEnd"/>
      <w:r>
        <w:t xml:space="preserve"> в виде квадрата, другие треугольником. Правильней будет треугольником. На то есть резкие причины. </w:t>
      </w:r>
      <w:proofErr w:type="gramStart"/>
      <w:r>
        <w:t xml:space="preserve">Пользуясь </w:t>
      </w:r>
      <w:proofErr w:type="spellStart"/>
      <w:r>
        <w:t>ГОСТом</w:t>
      </w:r>
      <w:proofErr w:type="spellEnd"/>
      <w:r>
        <w:t xml:space="preserve"> 16037-80 сварка труб подобные</w:t>
      </w:r>
      <w:proofErr w:type="gramEnd"/>
      <w:r>
        <w:t xml:space="preserve"> стыки под №8, №10. </w:t>
      </w:r>
      <w:r>
        <w:rPr>
          <w:noProof/>
          <w:color w:val="0000FF"/>
        </w:rPr>
        <w:drawing>
          <wp:inline distT="0" distB="0" distL="0" distR="0">
            <wp:extent cx="2175510" cy="1579377"/>
            <wp:effectExtent l="19050" t="0" r="0" b="0"/>
            <wp:docPr id="2" name="Рисунок 2" descr="Операционный сварочный ш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ерационный сварочный ш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77" cy="158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7D" w:rsidRDefault="002A4E7D" w:rsidP="002A4E7D">
      <w:pPr>
        <w:pStyle w:val="a3"/>
      </w:pPr>
      <w:r>
        <w:t xml:space="preserve">Как </w:t>
      </w:r>
      <w:proofErr w:type="gramStart"/>
      <w:r>
        <w:t>видим</w:t>
      </w:r>
      <w:proofErr w:type="gramEnd"/>
      <w:r>
        <w:t xml:space="preserve"> есть дополнительные срезы по двум краям в кружечке, Цифрами на двух вариантах указал количество замков которых нужно будет сделать. В зависимости от диаметра трубы необходимо вырезать правильно окошечко для сварки изнутри. Для свободного доступа движению электрода по внутренней части для прохождения коренного шва. По наружной части у стены и пола должен быть </w:t>
      </w:r>
      <w:proofErr w:type="gramStart"/>
      <w:r>
        <w:t>доступ</w:t>
      </w:r>
      <w:proofErr w:type="gramEnd"/>
      <w:r>
        <w:t xml:space="preserve"> чтобы можно было проварить замки как минимум по 2см с каждой стороны.</w:t>
      </w:r>
    </w:p>
    <w:p w:rsidR="002A4E7D" w:rsidRDefault="002A4E7D" w:rsidP="0054431F">
      <w:pPr>
        <w:pStyle w:val="a3"/>
        <w:spacing w:before="0" w:beforeAutospacing="0" w:after="0" w:afterAutospacing="0"/>
      </w:pPr>
      <w:r>
        <w:lastRenderedPageBreak/>
        <w:t xml:space="preserve">По возможности зачистить место будущего шва, особенно если это оцинкованная труба. Желательно использовать </w:t>
      </w:r>
      <w:proofErr w:type="spellStart"/>
      <w:r>
        <w:t>рутиловые</w:t>
      </w:r>
      <w:proofErr w:type="spellEnd"/>
      <w:r>
        <w:t xml:space="preserve"> электроды. Они способны выводить ржавчину из сварочной ванны. Ток </w:t>
      </w:r>
      <w:proofErr w:type="gramStart"/>
      <w:r>
        <w:t>выставляем на нижнее положение как указано</w:t>
      </w:r>
      <w:proofErr w:type="gramEnd"/>
      <w:r>
        <w:t xml:space="preserve"> на упаковке паспорта электрода</w:t>
      </w:r>
      <w:r w:rsidRPr="002A4E7D">
        <w:t xml:space="preserve">. </w:t>
      </w:r>
      <w:hyperlink r:id="rId10" w:tooltip="Какой нужен зазор при сварке труб" w:history="1">
        <w:r w:rsidRPr="002A4E7D">
          <w:rPr>
            <w:rStyle w:val="a5"/>
            <w:color w:val="auto"/>
            <w:u w:val="none"/>
          </w:rPr>
          <w:t>По зазору в стыке</w:t>
        </w:r>
      </w:hyperlink>
      <w:r>
        <w:t xml:space="preserve"> можно оставить для лучшего </w:t>
      </w:r>
      <w:proofErr w:type="spellStart"/>
      <w:r>
        <w:t>проваривания</w:t>
      </w:r>
      <w:proofErr w:type="spellEnd"/>
      <w:r>
        <w:t xml:space="preserve"> 2mm с допуском +0,5-1mm. Если под трубой грязь вода ржавая прямо под </w:t>
      </w:r>
      <w:proofErr w:type="gramStart"/>
      <w:r>
        <w:t>стыком</w:t>
      </w:r>
      <w:proofErr w:type="gramEnd"/>
      <w:r>
        <w:t xml:space="preserve"> то придется чем </w:t>
      </w:r>
      <w:proofErr w:type="spellStart"/>
      <w:r>
        <w:t>нибудь</w:t>
      </w:r>
      <w:proofErr w:type="spellEnd"/>
      <w:r>
        <w:t xml:space="preserve"> обезопасить сварочный стык. При закипании воды пар будет сильно влиять на сварочную ванну.</w:t>
      </w:r>
    </w:p>
    <w:p w:rsidR="002A4E7D" w:rsidRDefault="002A4E7D" w:rsidP="0054431F">
      <w:pPr>
        <w:pStyle w:val="a3"/>
        <w:spacing w:before="0" w:beforeAutospacing="0" w:after="0" w:afterAutospacing="0"/>
      </w:pPr>
      <w:r>
        <w:t xml:space="preserve">Дугу зажигаем внутри трубы рядышком со </w:t>
      </w:r>
      <w:proofErr w:type="gramStart"/>
      <w:r>
        <w:t>швом</w:t>
      </w:r>
      <w:proofErr w:type="gramEnd"/>
      <w:r>
        <w:t xml:space="preserve"> будущим и переводим на стык. Ведем электродом от себя углом вперед от центра. Варить лучше с отрывом. Легким движением руки делаю стежек пытаясь проварить металл как можно глубже. Потом отрываю электрод и заново делаю следующий, накладываю каждый друг на друга. Перед выходом как можно лучше сплавляю кромки подготовленного  среза. Как закончил с одной частью шва приступаю к следующему</w:t>
      </w:r>
      <w:proofErr w:type="gramStart"/>
      <w:r>
        <w:t xml:space="preserve"> .</w:t>
      </w:r>
      <w:proofErr w:type="gramEnd"/>
      <w:r>
        <w:t xml:space="preserve"> Стартую с центра и делаю замок по шву. перекрываю начало первого шва примерно на 1,5-2см при этом электрод веду в сторону себя. </w:t>
      </w:r>
      <w:hyperlink r:id="rId11" w:tooltip="Способы движения электрода при сварке" w:history="1">
        <w:r w:rsidRPr="002A4E7D">
          <w:rPr>
            <w:rStyle w:val="a5"/>
            <w:color w:val="auto"/>
            <w:u w:val="none"/>
          </w:rPr>
          <w:t>Получается углом назад</w:t>
        </w:r>
      </w:hyperlink>
      <w:r w:rsidRPr="002A4E7D">
        <w:t>.</w:t>
      </w:r>
      <w:r>
        <w:t xml:space="preserve"> Небольшими стежкам поднимаюсь </w:t>
      </w:r>
      <w:proofErr w:type="gramStart"/>
      <w:r>
        <w:t>на верх</w:t>
      </w:r>
      <w:proofErr w:type="gramEnd"/>
      <w:r>
        <w:t>  и сплавляю металл. Как и в первом случае на выходе так же сплавляю хорошо кромки стыка.</w:t>
      </w:r>
    </w:p>
    <w:p w:rsidR="002A4E7D" w:rsidRDefault="002A4E7D" w:rsidP="0054431F">
      <w:pPr>
        <w:pStyle w:val="a3"/>
        <w:spacing w:before="0" w:beforeAutospacing="0" w:after="0" w:afterAutospacing="0"/>
      </w:pPr>
      <w:r>
        <w:t xml:space="preserve">Далее нужно приварить крышку. К ней сверху привариваем временно пруток от электрода. Это будет наша ручка. Держать же надо как то. Ставлю ее на законное место свое и прихватываю не по замкам. Приступаю к обвариванию крышки. От </w:t>
      </w:r>
      <w:proofErr w:type="gramStart"/>
      <w:r>
        <w:t>стены</w:t>
      </w:r>
      <w:proofErr w:type="gramEnd"/>
      <w:r>
        <w:t xml:space="preserve"> где я проваривал кромки чиркаю электрод, слегка прогреваю и начинаю формировать шов поверх внутреннего шва. Дохожу </w:t>
      </w:r>
      <w:proofErr w:type="gramStart"/>
      <w:r>
        <w:t>сперва</w:t>
      </w:r>
      <w:proofErr w:type="gramEnd"/>
      <w:r>
        <w:t xml:space="preserve"> до центра трубы по основному стыку. В этом случае уже углом назад. </w:t>
      </w:r>
      <w:proofErr w:type="gramStart"/>
      <w:r>
        <w:t>С низу от пола начинаю формировать следующий перекрываю сразу внутренний шов.</w:t>
      </w:r>
      <w:proofErr w:type="gramEnd"/>
      <w:r>
        <w:t xml:space="preserve"> Тут углом назад иду до центра на встречу </w:t>
      </w:r>
      <w:proofErr w:type="gramStart"/>
      <w:r>
        <w:t>другому</w:t>
      </w:r>
      <w:proofErr w:type="gramEnd"/>
      <w:r>
        <w:t xml:space="preserve">. Обязательно сверху сделать замок внахлест на 2см. Потом перехожу уже к двум косым резам. Начинать желательно от основного шва варить в сторону угла. В начале так же прогреваю </w:t>
      </w:r>
      <w:proofErr w:type="gramStart"/>
      <w:r>
        <w:t>электрод</w:t>
      </w:r>
      <w:proofErr w:type="gramEnd"/>
      <w:r>
        <w:t xml:space="preserve"> а потом уже плавлю основной металл шва для хорошего  замка. Главное не перегреть и проварить хорошо перед выходом на стык. На таких переходах </w:t>
      </w:r>
      <w:hyperlink r:id="rId12" w:tooltip="Дефекты сварных соединений и причины их возникновения" w:history="1">
        <w:r w:rsidRPr="002A4E7D">
          <w:rPr>
            <w:rStyle w:val="a5"/>
            <w:color w:val="auto"/>
            <w:u w:val="none"/>
          </w:rPr>
          <w:t xml:space="preserve">часто бывают </w:t>
        </w:r>
        <w:proofErr w:type="spellStart"/>
        <w:r w:rsidRPr="002A4E7D">
          <w:rPr>
            <w:rStyle w:val="a5"/>
            <w:color w:val="auto"/>
            <w:u w:val="none"/>
          </w:rPr>
          <w:t>непровары</w:t>
        </w:r>
        <w:proofErr w:type="spellEnd"/>
      </w:hyperlink>
      <w:r w:rsidRPr="002A4E7D">
        <w:t>.</w:t>
      </w:r>
      <w:r>
        <w:t xml:space="preserve"> Потом так же с отрывом углом назад делаю шов чуть дальше угла с заходом на основной металл. Оставшиеся </w:t>
      </w:r>
      <w:proofErr w:type="gramStart"/>
      <w:r>
        <w:t>стык</w:t>
      </w:r>
      <w:proofErr w:type="gramEnd"/>
      <w:r>
        <w:t xml:space="preserve"> как и в первом случае начинаю с основного а в конце уже завожу его на предыдущий шов. Замок готов и проварен во всех слабых местах. Общий вид на фото.</w:t>
      </w:r>
    </w:p>
    <w:p w:rsidR="002A4E7D" w:rsidRDefault="002A4E7D" w:rsidP="002A4E7D">
      <w:pPr>
        <w:pStyle w:val="a3"/>
      </w:pPr>
      <w:r>
        <w:rPr>
          <w:noProof/>
          <w:color w:val="0000FF"/>
        </w:rPr>
        <w:drawing>
          <wp:inline distT="0" distB="0" distL="0" distR="0">
            <wp:extent cx="1658676" cy="980504"/>
            <wp:effectExtent l="19050" t="0" r="0" b="0"/>
            <wp:docPr id="3" name="Рисунок 3" descr="Операцонный шов после свар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ерацонный шов после свар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12" cy="98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7D" w:rsidRDefault="002A4E7D" w:rsidP="002A4E7D">
      <w:pPr>
        <w:pStyle w:val="a3"/>
      </w:pPr>
      <w:proofErr w:type="gramStart"/>
      <w:r>
        <w:t>Допустим</w:t>
      </w:r>
      <w:proofErr w:type="gramEnd"/>
      <w:r>
        <w:t xml:space="preserve"> что приходится врезаться в труднодоступном месте. Труба большого диаметра или равнозначная. Рассмотрим два варианта. Расположение одной трубы вертикальное другой горизонтальное. Приходится ставить </w:t>
      </w:r>
      <w:proofErr w:type="gramStart"/>
      <w:r>
        <w:t>табурет</w:t>
      </w:r>
      <w:proofErr w:type="gramEnd"/>
      <w:r>
        <w:t xml:space="preserve"> чтобы приварить под потолком. </w:t>
      </w:r>
    </w:p>
    <w:p w:rsidR="002A4E7D" w:rsidRDefault="002A4E7D" w:rsidP="002A4E7D">
      <w:pPr>
        <w:pStyle w:val="a3"/>
      </w:pPr>
      <w:r>
        <w:rPr>
          <w:noProof/>
          <w:color w:val="0000FF"/>
        </w:rPr>
        <w:drawing>
          <wp:inline distT="0" distB="0" distL="0" distR="0">
            <wp:extent cx="1785896" cy="1297473"/>
            <wp:effectExtent l="19050" t="0" r="4804" b="0"/>
            <wp:docPr id="7" name="Рисунок 7" descr="Тавровый стык труб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вровый стык труб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60" cy="129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7D" w:rsidRDefault="002A4E7D" w:rsidP="002A4E7D">
      <w:pPr>
        <w:pStyle w:val="a3"/>
      </w:pPr>
      <w:r>
        <w:t xml:space="preserve">Желательно вырезать окошечко для операционного шва на трубе большего диаметра для лучшего маневра электродом. При сварке двух равнозначных труб в тавровое соединение с врезкой, уже нужно делать в нижней части как  показано на картинке. В таком случае видеть сам процесс сварки намного лучше. В целом вся процедура ни чем не отличается от </w:t>
      </w:r>
      <w:proofErr w:type="gramStart"/>
      <w:r>
        <w:t>описанной</w:t>
      </w:r>
      <w:proofErr w:type="gramEnd"/>
      <w:r>
        <w:t xml:space="preserve"> выше. Если скос кромок не вышло </w:t>
      </w:r>
      <w:proofErr w:type="gramStart"/>
      <w:r>
        <w:t>сделать</w:t>
      </w:r>
      <w:proofErr w:type="gramEnd"/>
      <w:r>
        <w:t xml:space="preserve"> то можно внутренний сварочный </w:t>
      </w:r>
      <w:r>
        <w:lastRenderedPageBreak/>
        <w:t xml:space="preserve">шов по его завершению выводить наружу немного. И в начале вырезаем под </w:t>
      </w:r>
      <w:proofErr w:type="gramStart"/>
      <w:r>
        <w:t>трубу</w:t>
      </w:r>
      <w:proofErr w:type="gramEnd"/>
      <w:r>
        <w:t xml:space="preserve"> а после крышку. Иначе потратите больше времени на сварку и подгонку. </w:t>
      </w:r>
    </w:p>
    <w:p w:rsidR="002A4E7D" w:rsidRDefault="002A4E7D" w:rsidP="002A4E7D">
      <w:pPr>
        <w:pStyle w:val="a3"/>
      </w:pPr>
      <w:r w:rsidRPr="002A4E7D">
        <w:rPr>
          <w:b/>
          <w:u w:val="single"/>
        </w:rPr>
        <w:t>Посмотреть видео</w:t>
      </w:r>
      <w:r>
        <w:t xml:space="preserve"> </w:t>
      </w:r>
      <w:hyperlink r:id="rId17" w:history="1">
        <w:r w:rsidRPr="004E175B">
          <w:rPr>
            <w:rStyle w:val="a5"/>
          </w:rPr>
          <w:t>https://youtu.be/MmpMyRb6LVE</w:t>
        </w:r>
      </w:hyperlink>
      <w:r>
        <w:t xml:space="preserve"> </w:t>
      </w:r>
    </w:p>
    <w:p w:rsidR="002A4E7D" w:rsidRPr="002A4E7D" w:rsidRDefault="002A4E7D" w:rsidP="002A4E7D">
      <w:pPr>
        <w:pStyle w:val="a3"/>
        <w:rPr>
          <w:b/>
        </w:rPr>
      </w:pPr>
      <w:r w:rsidRPr="002A4E7D">
        <w:rPr>
          <w:b/>
          <w:u w:val="single"/>
        </w:rPr>
        <w:t>Задание:</w:t>
      </w:r>
      <w:r>
        <w:rPr>
          <w:b/>
        </w:rPr>
        <w:t xml:space="preserve"> </w:t>
      </w:r>
      <w:r w:rsidRPr="002A4E7D">
        <w:t>Составить технологическую последовательность при сварке заплат</w:t>
      </w:r>
    </w:p>
    <w:p w:rsidR="002A4E7D" w:rsidRDefault="002A4E7D" w:rsidP="002A4E7D">
      <w:pPr>
        <w:pStyle w:val="a3"/>
        <w:rPr>
          <w:b/>
          <w:u w:val="single"/>
        </w:rPr>
      </w:pPr>
      <w:r w:rsidRPr="002A4E7D">
        <w:rPr>
          <w:b/>
          <w:u w:val="single"/>
        </w:rPr>
        <w:t>Контрольные вопросы к уроку:</w:t>
      </w:r>
    </w:p>
    <w:p w:rsidR="002A4E7D" w:rsidRDefault="002A4E7D" w:rsidP="002A4E7D">
      <w:pPr>
        <w:pStyle w:val="a3"/>
        <w:numPr>
          <w:ilvl w:val="0"/>
          <w:numId w:val="16"/>
        </w:numPr>
      </w:pPr>
      <w:r>
        <w:t>В каких случаях применяется данные способы заплат?</w:t>
      </w:r>
    </w:p>
    <w:p w:rsidR="002A4E7D" w:rsidRDefault="002A4E7D" w:rsidP="002A4E7D">
      <w:pPr>
        <w:pStyle w:val="a3"/>
        <w:numPr>
          <w:ilvl w:val="0"/>
          <w:numId w:val="16"/>
        </w:numPr>
      </w:pPr>
      <w:r>
        <w:t>Какими электродами можно сваривать заплаты? От чего это зависит?</w:t>
      </w:r>
    </w:p>
    <w:p w:rsidR="002A4E7D" w:rsidRDefault="00BB6AE6" w:rsidP="002A4E7D">
      <w:pPr>
        <w:pStyle w:val="a3"/>
        <w:numPr>
          <w:ilvl w:val="0"/>
          <w:numId w:val="16"/>
        </w:numPr>
      </w:pPr>
      <w:r>
        <w:t>Какие соединения применяются в сварных узлах по ГОСТ 5264-80</w:t>
      </w:r>
      <w:r w:rsidR="0054431F">
        <w:t>, ГОСТ 16037-80</w:t>
      </w:r>
    </w:p>
    <w:p w:rsidR="0054431F" w:rsidRPr="002A4E7D" w:rsidRDefault="0054431F" w:rsidP="0054431F">
      <w:pPr>
        <w:pStyle w:val="a3"/>
        <w:ind w:left="720"/>
      </w:pP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A4663"/>
    <w:rsid w:val="00202425"/>
    <w:rsid w:val="002202A7"/>
    <w:rsid w:val="002A4E7D"/>
    <w:rsid w:val="003F33A5"/>
    <w:rsid w:val="00430ABC"/>
    <w:rsid w:val="005348F6"/>
    <w:rsid w:val="005359AB"/>
    <w:rsid w:val="0054431F"/>
    <w:rsid w:val="005F0320"/>
    <w:rsid w:val="008371CC"/>
    <w:rsid w:val="008622B7"/>
    <w:rsid w:val="008A37C4"/>
    <w:rsid w:val="00945D37"/>
    <w:rsid w:val="00A25E19"/>
    <w:rsid w:val="00A9230E"/>
    <w:rsid w:val="00BB6AE6"/>
    <w:rsid w:val="00BC2E72"/>
    <w:rsid w:val="00C74E04"/>
    <w:rsid w:val="00CF0E9A"/>
    <w:rsid w:val="00D311BD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maksa.ru/wp-content/uploads/2020/02/20180208-e1520149489376.jpg" TargetMode="External"/><Relationship Id="rId13" Type="http://schemas.openxmlformats.org/officeDocument/2006/relationships/hyperlink" Target="http://blogmaksa.ru/wp-content/uploads/2020/02/operatsiya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logmaksa.ru/defektyi-svarnyih-soedineniy-i-prichinyi-ih-vozniknoveniya/" TargetMode="External"/><Relationship Id="rId17" Type="http://schemas.openxmlformats.org/officeDocument/2006/relationships/hyperlink" Target="https://youtu.be/MmpMyRb6LV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blogmaksa.ru/wp-content/uploads/2020/02/20180207-e1520149313129.jpg" TargetMode="External"/><Relationship Id="rId11" Type="http://schemas.openxmlformats.org/officeDocument/2006/relationships/hyperlink" Target="http://blogmaksa.ru/sposobyi-dvizheniya-elektroda-pri-svarke/" TargetMode="External"/><Relationship Id="rId5" Type="http://schemas.openxmlformats.org/officeDocument/2006/relationships/hyperlink" Target="https://vk.com/id308588669" TargetMode="External"/><Relationship Id="rId15" Type="http://schemas.openxmlformats.org/officeDocument/2006/relationships/hyperlink" Target="http://blogmaksa.ru/wp-content/uploads/2018/03/20180209-e1520154960573.jpg" TargetMode="External"/><Relationship Id="rId10" Type="http://schemas.openxmlformats.org/officeDocument/2006/relationships/hyperlink" Target="http://blogmaksa.ru/kakoy-nuzhen-zazor-pri-svarke-trub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2020-03-17T07:00:00Z</dcterms:created>
  <dcterms:modified xsi:type="dcterms:W3CDTF">2020-03-20T15:09:00Z</dcterms:modified>
</cp:coreProperties>
</file>