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7" w:rsidRDefault="001C0C07" w:rsidP="001C0C07">
      <w:r>
        <w:t>Преподаватель учебной дисциплины Физика Лелаус Е.Ф</w:t>
      </w:r>
    </w:p>
    <w:p w:rsidR="001C0C07" w:rsidRDefault="001C0C07" w:rsidP="001C0C07">
      <w:pPr>
        <w:snapToGrid w:val="0"/>
        <w:rPr>
          <w:bCs/>
          <w:sz w:val="28"/>
          <w:szCs w:val="28"/>
        </w:rPr>
      </w:pPr>
      <w:r>
        <w:rPr>
          <w:sz w:val="28"/>
        </w:rPr>
        <w:t xml:space="preserve">                     </w:t>
      </w:r>
      <w:r>
        <w:rPr>
          <w:bCs/>
          <w:sz w:val="28"/>
          <w:szCs w:val="28"/>
        </w:rPr>
        <w:t xml:space="preserve"> дата 19.03.2020г. </w:t>
      </w:r>
    </w:p>
    <w:p w:rsidR="001C0C07" w:rsidRDefault="001C0C07" w:rsidP="001C0C07">
      <w:pPr>
        <w:snapToGrid w:val="0"/>
        <w:rPr>
          <w:bCs/>
          <w:szCs w:val="28"/>
        </w:rPr>
      </w:pPr>
      <w:r>
        <w:rPr>
          <w:bCs/>
          <w:sz w:val="28"/>
          <w:szCs w:val="28"/>
        </w:rPr>
        <w:t xml:space="preserve"> Профессия </w:t>
      </w:r>
      <w:r w:rsidRPr="00B05397">
        <w:rPr>
          <w:rFonts w:ascii="Times New Roman" w:hAnsi="Times New Roman"/>
          <w:sz w:val="28"/>
          <w:u w:val="single"/>
        </w:rPr>
        <w:t>15.01.05 Сварщик  (ручной и частично механизированной сварки (наплавки))</w:t>
      </w:r>
    </w:p>
    <w:p w:rsidR="001C0C07" w:rsidRDefault="001C0C07" w:rsidP="001C0C07">
      <w:pPr>
        <w:snapToGri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Тема Электрическое поле.</w:t>
      </w:r>
      <w:r>
        <w:rPr>
          <w:b/>
          <w:sz w:val="28"/>
          <w:szCs w:val="28"/>
        </w:rPr>
        <w:t xml:space="preserve"> Напряженность электрического поля. </w:t>
      </w:r>
    </w:p>
    <w:p w:rsidR="001C0C07" w:rsidRDefault="001C0C07" w:rsidP="001C0C07">
      <w:pPr>
        <w:snapToGri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Содержание.    </w:t>
      </w:r>
    </w:p>
    <w:p w:rsidR="001C0C07" w:rsidRDefault="001C0C07" w:rsidP="001C0C07">
      <w:pPr>
        <w:rPr>
          <w:sz w:val="28"/>
          <w:szCs w:val="28"/>
        </w:rPr>
      </w:pPr>
      <w:r>
        <w:rPr>
          <w:sz w:val="28"/>
          <w:szCs w:val="28"/>
        </w:rPr>
        <w:t>Электрические заряды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Закон сохранения электрического заряда. Элементарный заряд. Измерения Р.Э. </w:t>
      </w:r>
      <w:proofErr w:type="spellStart"/>
      <w:r>
        <w:rPr>
          <w:sz w:val="28"/>
          <w:szCs w:val="28"/>
        </w:rPr>
        <w:t>Милликена</w:t>
      </w:r>
      <w:proofErr w:type="spellEnd"/>
      <w:r>
        <w:rPr>
          <w:sz w:val="28"/>
          <w:szCs w:val="28"/>
        </w:rPr>
        <w:t>.   Близкодействие и действие на расстоянии.  Основной закон электростатики  Закон Кулона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Электростатическое поле. Материальность электрического поля. Напряженность электрического поля.  Единицы напряженности. Направление вектора напряженности в каждой точки  электрического поля. Принцип суперпозиции полей. Силовые линии электрического поля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Поле заряженного шара</w:t>
      </w:r>
      <w:proofErr w:type="gramStart"/>
      <w:r>
        <w:rPr>
          <w:sz w:val="28"/>
          <w:szCs w:val="28"/>
        </w:rPr>
        <w:t>..</w:t>
      </w:r>
      <w:proofErr w:type="gramEnd"/>
    </w:p>
    <w:p w:rsidR="001C0C07" w:rsidRDefault="001C0C07" w:rsidP="001C0C07">
      <w:pPr>
        <w:rPr>
          <w:sz w:val="28"/>
          <w:szCs w:val="20"/>
        </w:rPr>
      </w:pPr>
      <w:r>
        <w:rPr>
          <w:sz w:val="28"/>
          <w:szCs w:val="28"/>
        </w:rPr>
        <w:t xml:space="preserve"> 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177-188  Просмотреть презентацию </w:t>
      </w:r>
      <w:r>
        <w:rPr>
          <w:sz w:val="28"/>
          <w:szCs w:val="20"/>
        </w:rPr>
        <w:t xml:space="preserve">, ответить на вопросы стр.197  с 1-9 включительно.  Ответы прислать по 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89029520758</w:t>
      </w:r>
    </w:p>
    <w:p w:rsidR="001C0C07" w:rsidRDefault="001C0C07" w:rsidP="001C0C07">
      <w:pPr>
        <w:rPr>
          <w:sz w:val="28"/>
          <w:szCs w:val="28"/>
        </w:rPr>
      </w:pPr>
    </w:p>
    <w:p w:rsidR="001C0C07" w:rsidRDefault="001C0C07" w:rsidP="001C0C07">
      <w:pPr>
        <w:rPr>
          <w:sz w:val="28"/>
          <w:szCs w:val="28"/>
        </w:rPr>
      </w:pPr>
    </w:p>
    <w:p w:rsidR="001C0C07" w:rsidRDefault="001C0C07" w:rsidP="001C0C07"/>
    <w:p w:rsidR="001165BF" w:rsidRDefault="001165BF"/>
    <w:sectPr w:rsidR="0011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0C07"/>
    <w:rsid w:val="001165BF"/>
    <w:rsid w:val="001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2020-03-18T21:42:00Z</dcterms:created>
  <dcterms:modified xsi:type="dcterms:W3CDTF">2020-03-18T21:44:00Z</dcterms:modified>
</cp:coreProperties>
</file>