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E9A" w:rsidRPr="00CF0E9A" w:rsidRDefault="00CF0E9A" w:rsidP="00CF0E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F76" w:rsidRPr="005348F6" w:rsidRDefault="00015463" w:rsidP="00EF5F76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Группа 1</w:t>
      </w:r>
      <w:r w:rsidR="00EF5F76">
        <w:rPr>
          <w:rFonts w:ascii="Times New Roman" w:hAnsi="Times New Roman" w:cs="Times New Roman"/>
          <w:b/>
          <w:sz w:val="32"/>
          <w:szCs w:val="32"/>
        </w:rPr>
        <w:t>-5</w:t>
      </w:r>
      <w:r w:rsidR="00EF5F76" w:rsidRPr="005348F6">
        <w:rPr>
          <w:rFonts w:ascii="Times New Roman" w:hAnsi="Times New Roman" w:cs="Times New Roman"/>
          <w:b/>
          <w:sz w:val="32"/>
          <w:szCs w:val="32"/>
        </w:rPr>
        <w:t xml:space="preserve"> БФ</w:t>
      </w:r>
    </w:p>
    <w:p w:rsidR="00EF5F76" w:rsidRPr="005348F6" w:rsidRDefault="00015463" w:rsidP="00EF5F76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МДК 01.03 Подготовительные и сборочные операции перед сваркой</w:t>
      </w:r>
      <w:r w:rsidR="00EF5F76">
        <w:rPr>
          <w:rFonts w:ascii="Times New Roman" w:hAnsi="Times New Roman" w:cs="Times New Roman"/>
          <w:b/>
          <w:sz w:val="32"/>
          <w:szCs w:val="32"/>
        </w:rPr>
        <w:t xml:space="preserve"> – 2часа</w:t>
      </w:r>
    </w:p>
    <w:p w:rsidR="00EF5F76" w:rsidRDefault="00EF5F76" w:rsidP="00EF5F76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48F6">
        <w:rPr>
          <w:rFonts w:ascii="Times New Roman" w:hAnsi="Times New Roman" w:cs="Times New Roman"/>
          <w:b/>
          <w:sz w:val="32"/>
          <w:szCs w:val="32"/>
        </w:rPr>
        <w:t>Власова Н.А.</w:t>
      </w:r>
    </w:p>
    <w:p w:rsidR="00EF5F76" w:rsidRDefault="00EF5F76" w:rsidP="00EF5F7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02A7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Тема урока: </w:t>
      </w:r>
      <w:r w:rsidR="00015463">
        <w:rPr>
          <w:rFonts w:ascii="Times New Roman" w:hAnsi="Times New Roman" w:cs="Times New Roman"/>
          <w:b/>
          <w:sz w:val="28"/>
          <w:szCs w:val="28"/>
          <w:u w:val="single"/>
        </w:rPr>
        <w:t>Практическая работа № 5</w:t>
      </w:r>
    </w:p>
    <w:p w:rsidR="00202425" w:rsidRPr="00202425" w:rsidRDefault="00202425" w:rsidP="00EF5F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к уроку: </w:t>
      </w:r>
      <w:r w:rsidR="00015463" w:rsidRPr="00F07456">
        <w:rPr>
          <w:rFonts w:ascii="Times New Roman" w:hAnsi="Times New Roman" w:cs="Times New Roman"/>
          <w:sz w:val="28"/>
          <w:szCs w:val="28"/>
        </w:rPr>
        <w:t>Оф</w:t>
      </w:r>
      <w:r w:rsidR="00F07456">
        <w:rPr>
          <w:rFonts w:ascii="Times New Roman" w:hAnsi="Times New Roman" w:cs="Times New Roman"/>
          <w:sz w:val="28"/>
          <w:szCs w:val="28"/>
        </w:rPr>
        <w:t>ормить практическую работу № 5</w:t>
      </w:r>
      <w:r w:rsidR="00015463" w:rsidRPr="00F07456">
        <w:rPr>
          <w:rFonts w:ascii="Times New Roman" w:hAnsi="Times New Roman" w:cs="Times New Roman"/>
          <w:sz w:val="28"/>
          <w:szCs w:val="28"/>
        </w:rPr>
        <w:t xml:space="preserve">. Сдать до 20.03.2020 в электронном виде либо фото в </w:t>
      </w:r>
      <w:r w:rsidR="00015463" w:rsidRPr="00F07456">
        <w:rPr>
          <w:rFonts w:ascii="Times New Roman" w:hAnsi="Times New Roman" w:cs="Times New Roman"/>
          <w:sz w:val="28"/>
          <w:szCs w:val="28"/>
          <w:lang w:val="en-US"/>
        </w:rPr>
        <w:t>VK</w:t>
      </w:r>
      <w:r w:rsidR="00015463" w:rsidRPr="00F07456">
        <w:rPr>
          <w:rFonts w:ascii="Times New Roman" w:hAnsi="Times New Roman" w:cs="Times New Roman"/>
          <w:sz w:val="28"/>
          <w:szCs w:val="28"/>
        </w:rPr>
        <w:t>. Ссылка</w:t>
      </w:r>
      <w:r w:rsidR="00015463" w:rsidRPr="005359AB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="00015463" w:rsidRPr="005359AB">
          <w:rPr>
            <w:rStyle w:val="a5"/>
            <w:rFonts w:ascii="Times New Roman" w:hAnsi="Times New Roman" w:cs="Times New Roman"/>
            <w:sz w:val="28"/>
            <w:szCs w:val="28"/>
            <w:u w:val="none"/>
          </w:rPr>
          <w:t>https://vk.com/id308588669</w:t>
        </w:r>
      </w:hyperlink>
    </w:p>
    <w:p w:rsidR="00F07456" w:rsidRPr="00D22A5F" w:rsidRDefault="00F07456" w:rsidP="00F07456">
      <w:pPr>
        <w:pStyle w:val="1"/>
        <w:rPr>
          <w:rFonts w:cs="Times New Roman"/>
          <w:sz w:val="24"/>
          <w:szCs w:val="24"/>
        </w:rPr>
      </w:pPr>
      <w:bookmarkStart w:id="0" w:name="_Toc494121144"/>
      <w:r w:rsidRPr="00D22A5F">
        <w:rPr>
          <w:rFonts w:cs="Times New Roman"/>
          <w:sz w:val="24"/>
          <w:szCs w:val="24"/>
        </w:rPr>
        <w:t>Практическая работа № 5 Выбор технологии, инструмента и оборудования для правки металла.</w:t>
      </w:r>
      <w:bookmarkEnd w:id="0"/>
    </w:p>
    <w:p w:rsidR="00F07456" w:rsidRPr="00D22A5F" w:rsidRDefault="00F07456" w:rsidP="00F07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b/>
          <w:sz w:val="24"/>
          <w:szCs w:val="24"/>
        </w:rPr>
        <w:t>Цель работы:</w:t>
      </w:r>
      <w:r w:rsidRPr="00D22A5F">
        <w:rPr>
          <w:rFonts w:ascii="Times New Roman" w:hAnsi="Times New Roman" w:cs="Times New Roman"/>
          <w:sz w:val="24"/>
          <w:szCs w:val="24"/>
        </w:rPr>
        <w:t xml:space="preserve"> ознакомиться с приспособлениями и инструментами для правки металла; выбрать технологию, инструменты и оборудование для ручной правки заготовок из полосового материала.</w:t>
      </w:r>
    </w:p>
    <w:p w:rsidR="00F07456" w:rsidRPr="00D22A5F" w:rsidRDefault="00F07456" w:rsidP="00F07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D22A5F">
        <w:rPr>
          <w:rFonts w:ascii="Times New Roman" w:hAnsi="Times New Roman" w:cs="Times New Roman"/>
          <w:sz w:val="24"/>
          <w:szCs w:val="24"/>
        </w:rPr>
        <w:t>Методическое пособие к практической работе; учебное пособие по электросварочным работам.</w:t>
      </w:r>
    </w:p>
    <w:p w:rsidR="00F07456" w:rsidRPr="00D22A5F" w:rsidRDefault="00F07456" w:rsidP="00F0745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22A5F">
        <w:rPr>
          <w:rFonts w:ascii="Times New Roman" w:hAnsi="Times New Roman" w:cs="Times New Roman"/>
          <w:b/>
          <w:bCs/>
          <w:sz w:val="24"/>
          <w:szCs w:val="24"/>
        </w:rPr>
        <w:t>Порядок выполнения работы:</w:t>
      </w:r>
    </w:p>
    <w:p w:rsidR="00F07456" w:rsidRPr="00D22A5F" w:rsidRDefault="00F07456" w:rsidP="00F074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2A5F">
        <w:rPr>
          <w:rFonts w:ascii="Times New Roman" w:hAnsi="Times New Roman" w:cs="Times New Roman"/>
          <w:bCs/>
          <w:sz w:val="24"/>
          <w:szCs w:val="24"/>
        </w:rPr>
        <w:t>1. Ознакомиться с приведенными ниже краткими теоретическими сведениями.</w:t>
      </w:r>
    </w:p>
    <w:p w:rsidR="00F07456" w:rsidRPr="00D22A5F" w:rsidRDefault="00F07456" w:rsidP="00F074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2A5F">
        <w:rPr>
          <w:rFonts w:ascii="Times New Roman" w:hAnsi="Times New Roman" w:cs="Times New Roman"/>
          <w:bCs/>
          <w:sz w:val="24"/>
          <w:szCs w:val="24"/>
        </w:rPr>
        <w:t>2</w:t>
      </w:r>
      <w:r w:rsidRPr="00D22A5F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. </w:t>
      </w:r>
      <w:r w:rsidRPr="00D22A5F">
        <w:rPr>
          <w:rFonts w:ascii="Times New Roman" w:hAnsi="Times New Roman" w:cs="Times New Roman"/>
          <w:bCs/>
          <w:sz w:val="24"/>
          <w:szCs w:val="24"/>
        </w:rPr>
        <w:t>Изучите приемы выполнению правки металла (табл. 1–2).</w:t>
      </w:r>
    </w:p>
    <w:p w:rsidR="00F07456" w:rsidRPr="00D22A5F" w:rsidRDefault="00F07456" w:rsidP="00F07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>3. Оформите разработанную технологическую последовательность выполнения правки изогнутого полосового металла в виде технологической карты (табл. 3).</w:t>
      </w:r>
    </w:p>
    <w:p w:rsidR="00F07456" w:rsidRPr="00D22A5F" w:rsidRDefault="00F07456" w:rsidP="00F07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>4. Ответить на контрольные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2A5F">
        <w:rPr>
          <w:rFonts w:ascii="Times New Roman" w:hAnsi="Times New Roman" w:cs="Times New Roman"/>
          <w:sz w:val="24"/>
          <w:szCs w:val="24"/>
        </w:rPr>
        <w:t>вопросы.</w:t>
      </w:r>
    </w:p>
    <w:p w:rsidR="00F07456" w:rsidRPr="00D22A5F" w:rsidRDefault="00F07456" w:rsidP="00F07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b/>
          <w:sz w:val="24"/>
          <w:szCs w:val="24"/>
        </w:rPr>
        <w:t>Краткие теоретические сведения.</w:t>
      </w:r>
    </w:p>
    <w:p w:rsidR="00F07456" w:rsidRPr="00D22A5F" w:rsidRDefault="00F07456" w:rsidP="00F07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ab/>
        <w:t xml:space="preserve"> Слесарная операция, при помощи которой изогнутой или покоробленной </w:t>
      </w:r>
      <w:proofErr w:type="gramStart"/>
      <w:r w:rsidRPr="00D22A5F">
        <w:rPr>
          <w:rFonts w:ascii="Times New Roman" w:hAnsi="Times New Roman" w:cs="Times New Roman"/>
          <w:sz w:val="24"/>
          <w:szCs w:val="24"/>
        </w:rPr>
        <w:t>заготовке</w:t>
      </w:r>
      <w:proofErr w:type="gramEnd"/>
      <w:r w:rsidRPr="00D22A5F">
        <w:rPr>
          <w:rFonts w:ascii="Times New Roman" w:hAnsi="Times New Roman" w:cs="Times New Roman"/>
          <w:sz w:val="24"/>
          <w:szCs w:val="24"/>
        </w:rPr>
        <w:t xml:space="preserve"> или детали придают правильную геометрическую форму, называется правкой. Править можно заготовки или детали из пластичных металлов (сталь, медь и т. д.). Заготовки или детали из хрупких металлов править нельзя. Правка также необходима после термической обработки, сварки, паяния и после вырезания заготовок из листового материала. Правку производят как в холодном, так и в нагретом состоянии. Правка может выполняться двумя способами: ручным с применением молотка, кувалды на стальной, чугунной плите или наковальне и </w:t>
      </w:r>
      <w:proofErr w:type="gramStart"/>
      <w:r w:rsidRPr="00D22A5F">
        <w:rPr>
          <w:rFonts w:ascii="Times New Roman" w:hAnsi="Times New Roman" w:cs="Times New Roman"/>
          <w:sz w:val="24"/>
          <w:szCs w:val="24"/>
        </w:rPr>
        <w:t>машинным  с</w:t>
      </w:r>
      <w:proofErr w:type="gramEnd"/>
      <w:r w:rsidRPr="00D22A5F">
        <w:rPr>
          <w:rFonts w:ascii="Times New Roman" w:hAnsi="Times New Roman" w:cs="Times New Roman"/>
          <w:sz w:val="24"/>
          <w:szCs w:val="24"/>
        </w:rPr>
        <w:t xml:space="preserve"> применением правильных валиков, прессов и различных приспособлений.</w:t>
      </w:r>
    </w:p>
    <w:p w:rsidR="00F07456" w:rsidRPr="00D22A5F" w:rsidRDefault="00F07456" w:rsidP="00F07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ab/>
        <w:t>При выборе способа правки учитывают характер материала, размер детали (заготовки) и величину прогиба.</w:t>
      </w:r>
    </w:p>
    <w:p w:rsidR="00F07456" w:rsidRPr="00D22A5F" w:rsidRDefault="00F07456" w:rsidP="00F07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ab/>
        <w:t xml:space="preserve">Ручная правка листового материала и заготовок из него производится молотками на правильных плитах и специальных </w:t>
      </w:r>
      <w:proofErr w:type="spellStart"/>
      <w:r w:rsidRPr="00D22A5F">
        <w:rPr>
          <w:rFonts w:ascii="Times New Roman" w:hAnsi="Times New Roman" w:cs="Times New Roman"/>
          <w:sz w:val="24"/>
          <w:szCs w:val="24"/>
        </w:rPr>
        <w:t>рихтовых</w:t>
      </w:r>
      <w:proofErr w:type="spellEnd"/>
      <w:r w:rsidRPr="00D22A5F">
        <w:rPr>
          <w:rFonts w:ascii="Times New Roman" w:hAnsi="Times New Roman" w:cs="Times New Roman"/>
          <w:sz w:val="24"/>
          <w:szCs w:val="24"/>
        </w:rPr>
        <w:t xml:space="preserve"> бабках.</w:t>
      </w:r>
    </w:p>
    <w:p w:rsidR="00F07456" w:rsidRPr="00D22A5F" w:rsidRDefault="00F07456" w:rsidP="00F07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7785" cy="924766"/>
            <wp:effectExtent l="19050" t="0" r="165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872" cy="925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7456" w:rsidRPr="00D22A5F" w:rsidRDefault="00F07456" w:rsidP="00F07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>Рис. 1. Правильная плита</w:t>
      </w:r>
    </w:p>
    <w:p w:rsidR="00F07456" w:rsidRPr="00D22A5F" w:rsidRDefault="00F07456" w:rsidP="00F07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>Правильная плита (рис. 1) изготовляется из серого чугуна сплошной конструкции или с ребрами. Плиты бывают следующих размеров: 1,5×5 м; 1,5×3 м, 2×2 м и 2×4 м. Рабочая поверхность плиты должна быть ровной и чистой. Плита должна быть массивной, тяжелой и достаточно устойчивой, чтобы при ударах молотка не было никаких сотрясений. Плиты устанавливаются на металлических или деревянных подставках, которые могут обеспечить, кроме устойчивости, и горизонтальность</w:t>
      </w:r>
    </w:p>
    <w:p w:rsidR="00F07456" w:rsidRPr="00D22A5F" w:rsidRDefault="00F07456" w:rsidP="00F07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2008" cy="787179"/>
            <wp:effectExtent l="19050" t="0" r="4542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322" cy="787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7456" w:rsidRPr="00D22A5F" w:rsidRDefault="00F07456" w:rsidP="00F07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lastRenderedPageBreak/>
        <w:t>Рис. 2. Рихтовальные бабки</w:t>
      </w:r>
    </w:p>
    <w:p w:rsidR="00F07456" w:rsidRPr="00D22A5F" w:rsidRDefault="00F07456" w:rsidP="00F07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>Рихтовальные бабки (рис. 2) изготовляются из стали и закаливаются. Рабочая поверхность бабки может быть цилиндрической или сферической радиусом R = 150–200 мм. Для правки листов толщиной от 1 до 2 мм применяют, как правило, три типа молотков. Они предназначены: для первоначальной (грубой) правки (рис. 3, а), для рихтовки (глажения) листа после грубой правки (рис. 3, б) и для окончательной доводки листа (рис. 3, в).</w:t>
      </w:r>
    </w:p>
    <w:p w:rsidR="00F07456" w:rsidRPr="00D22A5F" w:rsidRDefault="00F07456" w:rsidP="00F07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21790" cy="1042670"/>
            <wp:effectExtent l="19050" t="0" r="0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22A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60830" cy="895985"/>
            <wp:effectExtent l="19050" t="0" r="127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22A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40865" cy="1030605"/>
            <wp:effectExtent l="19050" t="0" r="6985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7456" w:rsidRPr="00D22A5F" w:rsidRDefault="00F07456" w:rsidP="00F07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 xml:space="preserve">                           а                                              б                                                    в</w:t>
      </w:r>
    </w:p>
    <w:p w:rsidR="00F07456" w:rsidRPr="00D22A5F" w:rsidRDefault="00F07456" w:rsidP="00F07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>Рис. 3. Молотки, применяемые при правке</w:t>
      </w:r>
    </w:p>
    <w:p w:rsidR="00F07456" w:rsidRPr="00D22A5F" w:rsidRDefault="00F07456" w:rsidP="00F07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ab/>
        <w:t>Боек первого молотка выполнен со сферической поверхность малого радиуса. У второго молотка радиус сферы больше, а у молотка окончательной доводки боек имеет ровную поверхность с кромками, закругленными по радиусу 2 мм.</w:t>
      </w:r>
    </w:p>
    <w:p w:rsidR="00F07456" w:rsidRPr="00D22A5F" w:rsidRDefault="00F07456" w:rsidP="00F07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ab/>
        <w:t>Для правки листов толщиной от 3 мм и выше можно пользоваться двумя молотками. Для правки деталей с окончательно обработанной поверхностью, а также тонких стальных изделий или заготовок их цветных металлов и сплавов применяют молотки из мягких материалов — медные, латунные, свинцовые, деревянные.</w:t>
      </w:r>
    </w:p>
    <w:p w:rsidR="00F07456" w:rsidRPr="00D22A5F" w:rsidRDefault="00F07456" w:rsidP="00F07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ab/>
        <w:t>Молоток при правке держат за конец рукоятки, несильно зажимая ее в руке. При ударе молоток нужно опускать на лист вертикально всей площадью бойка.</w:t>
      </w:r>
    </w:p>
    <w:p w:rsidR="00F07456" w:rsidRPr="00D22A5F" w:rsidRDefault="00F07456" w:rsidP="00F07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ab/>
        <w:t>Для правки тонкого листового и полосного металла служат также металлические и деревянные гладилки и бруски.</w:t>
      </w:r>
    </w:p>
    <w:p w:rsidR="00F07456" w:rsidRPr="00D22A5F" w:rsidRDefault="00F07456" w:rsidP="00F07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ab/>
        <w:t>В отдельных случаях правку обработанных поверхностей производят слесарными молотками, но тогда на место, подлежащее правке, накладывают прокладку из мягкого металла и по ней наносят удары.</w:t>
      </w:r>
    </w:p>
    <w:p w:rsidR="00F07456" w:rsidRPr="00D22A5F" w:rsidRDefault="00F07456" w:rsidP="00F07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ab/>
        <w:t>Приемы ручной правки приведены в табл. 1.</w:t>
      </w:r>
    </w:p>
    <w:tbl>
      <w:tblPr>
        <w:tblStyle w:val="a6"/>
        <w:tblpPr w:leftFromText="180" w:rightFromText="180" w:vertAnchor="text" w:horzAnchor="margin" w:tblpX="392" w:tblpY="-227"/>
        <w:tblW w:w="9159" w:type="dxa"/>
        <w:tblLayout w:type="fixed"/>
        <w:tblLook w:val="04A0" w:firstRow="1" w:lastRow="0" w:firstColumn="1" w:lastColumn="0" w:noHBand="0" w:noVBand="1"/>
      </w:tblPr>
      <w:tblGrid>
        <w:gridCol w:w="9159"/>
      </w:tblGrid>
      <w:tr w:rsidR="00F07456" w:rsidRPr="00D22A5F" w:rsidTr="00EC52AD">
        <w:trPr>
          <w:trHeight w:val="91"/>
        </w:trPr>
        <w:tc>
          <w:tcPr>
            <w:tcW w:w="9159" w:type="dxa"/>
          </w:tcPr>
          <w:p w:rsidR="00F07456" w:rsidRPr="00D22A5F" w:rsidRDefault="00F07456" w:rsidP="00EC52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приемы ручной правки</w:t>
            </w:r>
          </w:p>
        </w:tc>
      </w:tr>
      <w:tr w:rsidR="00F07456" w:rsidRPr="00D22A5F" w:rsidTr="00EC52AD">
        <w:trPr>
          <w:trHeight w:val="2512"/>
        </w:trPr>
        <w:tc>
          <w:tcPr>
            <w:tcW w:w="9159" w:type="dxa"/>
          </w:tcPr>
          <w:p w:rsidR="00F07456" w:rsidRPr="00D22A5F" w:rsidRDefault="00F07456" w:rsidP="00EC52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391247" cy="3029117"/>
                  <wp:effectExtent l="0" t="0" r="0" b="0"/>
                  <wp:docPr id="292" name="Рисунок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2778" cy="30301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7456" w:rsidRPr="00D22A5F" w:rsidRDefault="00F07456" w:rsidP="00EC52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7456" w:rsidRPr="00D22A5F" w:rsidRDefault="00F07456" w:rsidP="00EC52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937885" cy="4444365"/>
                  <wp:effectExtent l="0" t="0" r="0" b="0"/>
                  <wp:docPr id="293" name="Рисунок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885" cy="4444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7456" w:rsidRPr="00D22A5F" w:rsidRDefault="00F07456" w:rsidP="00EC52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925820" cy="3590925"/>
                  <wp:effectExtent l="0" t="0" r="0" b="0"/>
                  <wp:docPr id="294" name="Рисунок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5820" cy="3590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7456" w:rsidRPr="00D22A5F" w:rsidRDefault="00F07456" w:rsidP="00EC52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925820" cy="2865120"/>
                  <wp:effectExtent l="0" t="0" r="0" b="0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5820" cy="2865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7456" w:rsidRPr="00D22A5F" w:rsidRDefault="00F07456" w:rsidP="00EC52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937885" cy="2127885"/>
                  <wp:effectExtent l="0" t="0" r="0" b="0"/>
                  <wp:docPr id="296" name="Рисунок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885" cy="2127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7456" w:rsidRPr="00D22A5F" w:rsidRDefault="00F07456" w:rsidP="00EC52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645888" cy="1334549"/>
                  <wp:effectExtent l="0" t="0" r="0" b="0"/>
                  <wp:docPr id="297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5624" cy="13415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7456" w:rsidRPr="00D22A5F" w:rsidRDefault="00F07456" w:rsidP="00EC52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919470" cy="1243965"/>
                  <wp:effectExtent l="0" t="0" r="0" b="0"/>
                  <wp:docPr id="298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9470" cy="124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7456" w:rsidRPr="00D22A5F" w:rsidRDefault="00F07456" w:rsidP="00EC52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925820" cy="6145530"/>
                  <wp:effectExtent l="0" t="0" r="0" b="0"/>
                  <wp:docPr id="299" name="Рисунок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5820" cy="6145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7456" w:rsidRPr="00D22A5F" w:rsidRDefault="00F07456" w:rsidP="00EC52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919470" cy="2060575"/>
                  <wp:effectExtent l="0" t="0" r="0" b="0"/>
                  <wp:docPr id="300" name="Рисунок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9470" cy="206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7456" w:rsidRPr="00D22A5F" w:rsidRDefault="00F07456" w:rsidP="00F07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lastRenderedPageBreak/>
        <w:t>Таблица 1</w:t>
      </w:r>
    </w:p>
    <w:p w:rsidR="00F07456" w:rsidRPr="00D22A5F" w:rsidRDefault="00F07456" w:rsidP="00F07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ab/>
        <w:t>Механизированная правка осуществляется с помощью правильных вальцов, специальных прессов и приспособлений (см. табл. 2). Металл подвергается правке, как в холодном, так и в нагретом состоянии. Выбор способа зависит от величины прогиба, размеров изделия, а также характера материала. Правку в нагретом состоянии можно производить в интервале температур 800–1000°С (для Ст. 3), 350–470° С (для дюралюминия). Выше нагрев не допускается, так как это может привести к пережогу металла.</w:t>
      </w:r>
    </w:p>
    <w:p w:rsidR="00F07456" w:rsidRPr="00D22A5F" w:rsidRDefault="00F07456" w:rsidP="00F07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lastRenderedPageBreak/>
        <w:tab/>
        <w:t>Холодная правка должна производиться при температурах ниже 140– 150°С, но нельзя выполнять правку при температуре 0° С, так как при нулевой температуре металл легко ломается (хладноломкость).</w:t>
      </w:r>
    </w:p>
    <w:p w:rsidR="00F07456" w:rsidRPr="00D22A5F" w:rsidRDefault="00F07456" w:rsidP="00F07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 xml:space="preserve"> Таблица 2</w:t>
      </w:r>
    </w:p>
    <w:tbl>
      <w:tblPr>
        <w:tblStyle w:val="a6"/>
        <w:tblW w:w="0" w:type="auto"/>
        <w:tblInd w:w="-34" w:type="dxa"/>
        <w:tblLook w:val="04A0" w:firstRow="1" w:lastRow="0" w:firstColumn="1" w:lastColumn="0" w:noHBand="0" w:noVBand="1"/>
      </w:tblPr>
      <w:tblGrid>
        <w:gridCol w:w="9605"/>
      </w:tblGrid>
      <w:tr w:rsidR="00F07456" w:rsidRPr="00D22A5F" w:rsidTr="00F07456">
        <w:tc>
          <w:tcPr>
            <w:tcW w:w="9605" w:type="dxa"/>
          </w:tcPr>
          <w:p w:rsidR="00F07456" w:rsidRPr="00D22A5F" w:rsidRDefault="00F07456" w:rsidP="00EC52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способы механизированной правки металла</w:t>
            </w:r>
          </w:p>
        </w:tc>
      </w:tr>
      <w:tr w:rsidR="00F07456" w:rsidRPr="00D22A5F" w:rsidTr="00F07456">
        <w:tc>
          <w:tcPr>
            <w:tcW w:w="9605" w:type="dxa"/>
          </w:tcPr>
          <w:p w:rsidR="00F07456" w:rsidRPr="00D22A5F" w:rsidRDefault="00F07456" w:rsidP="00EC52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19470" cy="2804160"/>
                  <wp:effectExtent l="0" t="0" r="0" b="0"/>
                  <wp:docPr id="301" name="Рисунок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9470" cy="2804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7456" w:rsidRPr="00D22A5F" w:rsidRDefault="00F07456" w:rsidP="00EC52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37885" cy="1085215"/>
                  <wp:effectExtent l="0" t="0" r="0" b="0"/>
                  <wp:docPr id="302" name="Рисунок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885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7456" w:rsidRPr="00D22A5F" w:rsidRDefault="00F07456" w:rsidP="00EC52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25820" cy="1292225"/>
                  <wp:effectExtent l="0" t="0" r="0" b="0"/>
                  <wp:docPr id="303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5820" cy="1292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7456" w:rsidRPr="00D22A5F" w:rsidRDefault="00F07456" w:rsidP="00EC52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932170" cy="4285615"/>
                  <wp:effectExtent l="0" t="0" r="0" b="0"/>
                  <wp:docPr id="30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170" cy="428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7456" w:rsidRPr="00D22A5F" w:rsidRDefault="00F07456" w:rsidP="00EC52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86780" cy="262255"/>
                  <wp:effectExtent l="0" t="0" r="0" b="0"/>
                  <wp:docPr id="305" name="Рисунок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780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7456" w:rsidRPr="00D22A5F" w:rsidRDefault="00F07456" w:rsidP="00EC52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542030" cy="1670685"/>
                  <wp:effectExtent l="0" t="0" r="0" b="0"/>
                  <wp:docPr id="306" name="Рисунок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2030" cy="167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7456" w:rsidRPr="00D22A5F" w:rsidRDefault="00F07456" w:rsidP="00EC52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932170" cy="3846830"/>
                  <wp:effectExtent l="0" t="0" r="0" b="0"/>
                  <wp:docPr id="307" name="Рисунок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170" cy="3846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7456" w:rsidRPr="00D22A5F" w:rsidRDefault="00F07456" w:rsidP="00EC52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32170" cy="4523740"/>
                  <wp:effectExtent l="0" t="0" r="0" b="0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170" cy="4523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7456" w:rsidRPr="00D22A5F" w:rsidRDefault="00F07456" w:rsidP="00EC52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25820" cy="640080"/>
                  <wp:effectExtent l="0" t="0" r="0" b="0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5820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7456" w:rsidRPr="00D22A5F" w:rsidRDefault="00F07456" w:rsidP="00EC52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932170" cy="1877695"/>
                  <wp:effectExtent l="0" t="0" r="0" b="0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170" cy="1877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7456" w:rsidRPr="00D22A5F" w:rsidRDefault="00F07456" w:rsidP="00F074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2A5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Содержание отчета: </w:t>
      </w:r>
    </w:p>
    <w:p w:rsidR="00F07456" w:rsidRPr="00D22A5F" w:rsidRDefault="00F07456" w:rsidP="00F07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>Оформите разработанную технологическую последовательность выполнения правки изогнутого полосового металла в виде технологической карты (табл. 3).</w:t>
      </w:r>
    </w:p>
    <w:p w:rsidR="00F07456" w:rsidRPr="00D22A5F" w:rsidRDefault="00F07456" w:rsidP="00F07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>Таблица 3</w:t>
      </w:r>
    </w:p>
    <w:p w:rsidR="00F07456" w:rsidRPr="00D22A5F" w:rsidRDefault="00F07456" w:rsidP="00F074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2A5F">
        <w:rPr>
          <w:rFonts w:ascii="Times New Roman" w:hAnsi="Times New Roman" w:cs="Times New Roman"/>
          <w:bCs/>
          <w:sz w:val="24"/>
          <w:szCs w:val="24"/>
        </w:rPr>
        <w:t>Технологическая карта</w:t>
      </w:r>
    </w:p>
    <w:p w:rsidR="00F07456" w:rsidRPr="00D22A5F" w:rsidRDefault="00F07456" w:rsidP="00F074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2A5F">
        <w:rPr>
          <w:rFonts w:ascii="Times New Roman" w:hAnsi="Times New Roman" w:cs="Times New Roman"/>
          <w:bCs/>
          <w:sz w:val="24"/>
          <w:szCs w:val="24"/>
        </w:rPr>
        <w:t>«Ручная правка заготовок из полосового материала»</w:t>
      </w:r>
    </w:p>
    <w:tbl>
      <w:tblPr>
        <w:tblStyle w:val="TableNormal"/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6"/>
        <w:gridCol w:w="1954"/>
        <w:gridCol w:w="1956"/>
        <w:gridCol w:w="1954"/>
        <w:gridCol w:w="1956"/>
      </w:tblGrid>
      <w:tr w:rsidR="00F07456" w:rsidRPr="00D22A5F" w:rsidTr="00EC52AD">
        <w:trPr>
          <w:trHeight w:hRule="exact" w:val="838"/>
        </w:trPr>
        <w:tc>
          <w:tcPr>
            <w:tcW w:w="1956" w:type="dxa"/>
          </w:tcPr>
          <w:p w:rsidR="00F07456" w:rsidRPr="00D22A5F" w:rsidRDefault="00F07456" w:rsidP="00EC52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2A5F">
              <w:rPr>
                <w:rFonts w:ascii="Times New Roman" w:hAnsi="Times New Roman" w:cs="Times New Roman"/>
                <w:sz w:val="24"/>
                <w:szCs w:val="24"/>
              </w:rPr>
              <w:t>Последователь</w:t>
            </w:r>
            <w:proofErr w:type="spellEnd"/>
            <w:r w:rsidRPr="00D22A5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D22A5F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spellEnd"/>
            <w:r w:rsidRPr="00D22A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2A5F">
              <w:rPr>
                <w:rFonts w:ascii="Times New Roman" w:hAnsi="Times New Roman" w:cs="Times New Roman"/>
                <w:sz w:val="24"/>
                <w:szCs w:val="24"/>
              </w:rPr>
              <w:t>операций</w:t>
            </w:r>
            <w:proofErr w:type="spellEnd"/>
          </w:p>
        </w:tc>
        <w:tc>
          <w:tcPr>
            <w:tcW w:w="1954" w:type="dxa"/>
          </w:tcPr>
          <w:p w:rsidR="00F07456" w:rsidRPr="00D22A5F" w:rsidRDefault="00F07456" w:rsidP="00EC52A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22A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Инструктивные указания к вы- </w:t>
            </w:r>
            <w:proofErr w:type="spellStart"/>
            <w:r w:rsidRPr="00D22A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полнению</w:t>
            </w:r>
            <w:proofErr w:type="spellEnd"/>
          </w:p>
        </w:tc>
        <w:tc>
          <w:tcPr>
            <w:tcW w:w="1956" w:type="dxa"/>
          </w:tcPr>
          <w:p w:rsidR="00F07456" w:rsidRPr="00D22A5F" w:rsidRDefault="00F07456" w:rsidP="00EC52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F07456" w:rsidRPr="00D22A5F" w:rsidRDefault="00F07456" w:rsidP="00EC52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2A5F">
              <w:rPr>
                <w:rFonts w:ascii="Times New Roman" w:hAnsi="Times New Roman" w:cs="Times New Roman"/>
                <w:sz w:val="24"/>
                <w:szCs w:val="24"/>
              </w:rPr>
              <w:t>Эскиз</w:t>
            </w:r>
            <w:proofErr w:type="spellEnd"/>
            <w:r w:rsidRPr="00D22A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2A5F">
              <w:rPr>
                <w:rFonts w:ascii="Times New Roman" w:hAnsi="Times New Roman" w:cs="Times New Roman"/>
                <w:sz w:val="24"/>
                <w:szCs w:val="24"/>
              </w:rPr>
              <w:t>обработки</w:t>
            </w:r>
            <w:proofErr w:type="spellEnd"/>
          </w:p>
        </w:tc>
        <w:tc>
          <w:tcPr>
            <w:tcW w:w="1954" w:type="dxa"/>
          </w:tcPr>
          <w:p w:rsidR="00F07456" w:rsidRPr="00D22A5F" w:rsidRDefault="00F07456" w:rsidP="00EC52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7456" w:rsidRPr="00D22A5F" w:rsidRDefault="00F07456" w:rsidP="00EC52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2A5F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  <w:proofErr w:type="spellEnd"/>
          </w:p>
        </w:tc>
        <w:tc>
          <w:tcPr>
            <w:tcW w:w="1956" w:type="dxa"/>
          </w:tcPr>
          <w:p w:rsidR="00F07456" w:rsidRPr="00D22A5F" w:rsidRDefault="00F07456" w:rsidP="00EC52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7456" w:rsidRPr="00D22A5F" w:rsidRDefault="00F07456" w:rsidP="00EC52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2A5F">
              <w:rPr>
                <w:rFonts w:ascii="Times New Roman" w:hAnsi="Times New Roman" w:cs="Times New Roman"/>
                <w:sz w:val="24"/>
                <w:szCs w:val="24"/>
              </w:rPr>
              <w:t>Инструменты</w:t>
            </w:r>
            <w:proofErr w:type="spellEnd"/>
          </w:p>
        </w:tc>
      </w:tr>
      <w:tr w:rsidR="00F07456" w:rsidRPr="00D22A5F" w:rsidTr="00EC52AD">
        <w:trPr>
          <w:trHeight w:hRule="exact" w:val="574"/>
        </w:trPr>
        <w:tc>
          <w:tcPr>
            <w:tcW w:w="1956" w:type="dxa"/>
          </w:tcPr>
          <w:p w:rsidR="00F07456" w:rsidRPr="00D22A5F" w:rsidRDefault="00F07456" w:rsidP="00EC52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:rsidR="00F07456" w:rsidRPr="00D22A5F" w:rsidRDefault="00F07456" w:rsidP="00EC5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</w:tcPr>
          <w:p w:rsidR="00F07456" w:rsidRPr="00D22A5F" w:rsidRDefault="00F07456" w:rsidP="00EC52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:rsidR="00F07456" w:rsidRPr="00D22A5F" w:rsidRDefault="00F07456" w:rsidP="00EC52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</w:tcPr>
          <w:p w:rsidR="00F07456" w:rsidRPr="00D22A5F" w:rsidRDefault="00F07456" w:rsidP="00EC52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07456" w:rsidRPr="00D22A5F" w:rsidRDefault="00F07456" w:rsidP="00F074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7456" w:rsidRPr="00D22A5F" w:rsidRDefault="00F07456" w:rsidP="00F074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2A5F">
        <w:rPr>
          <w:rFonts w:ascii="Times New Roman" w:hAnsi="Times New Roman" w:cs="Times New Roman"/>
          <w:b/>
          <w:sz w:val="24"/>
          <w:szCs w:val="24"/>
        </w:rPr>
        <w:t>Контрольные вопросы:</w:t>
      </w:r>
    </w:p>
    <w:p w:rsidR="00F07456" w:rsidRPr="00D22A5F" w:rsidRDefault="00F07456" w:rsidP="00F07456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>Какие виды изгиба заготовок из полосного материала встречаются чаще всего?</w:t>
      </w:r>
    </w:p>
    <w:p w:rsidR="00F07456" w:rsidRPr="00D22A5F" w:rsidRDefault="00F07456" w:rsidP="00F07456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>Как оценивают качество выполнения ручной правки?</w:t>
      </w:r>
    </w:p>
    <w:p w:rsidR="00F07456" w:rsidRPr="00D22A5F" w:rsidRDefault="00F07456" w:rsidP="00F07456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>Как осуществляют правку тонкой проволоки?</w:t>
      </w:r>
    </w:p>
    <w:p w:rsidR="008371CC" w:rsidRPr="00202425" w:rsidRDefault="008371CC" w:rsidP="008371C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bookmarkStart w:id="1" w:name="_GoBack"/>
      <w:bookmarkEnd w:id="1"/>
    </w:p>
    <w:sectPr w:rsidR="008371CC" w:rsidRPr="00202425" w:rsidSect="005C656A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81762A10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284" w:hanging="227"/>
      </w:pPr>
      <w:rPr>
        <w:rFonts w:ascii="Symbol" w:hAnsi="Symbol"/>
        <w:sz w:val="20"/>
        <w:szCs w:val="20"/>
        <w:lang w:val="ru-RU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567" w:hanging="283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  <w:sz w:val="20"/>
        <w:szCs w:val="20"/>
        <w:lang w:val="ru-RU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  <w:sz w:val="20"/>
        <w:szCs w:val="20"/>
        <w:lang w:val="ru-RU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5"/>
    <w:multiLevelType w:val="singleLevel"/>
    <w:tmpl w:val="CC72D538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340" w:hanging="283"/>
      </w:pPr>
      <w:rPr>
        <w:rFonts w:hint="default"/>
        <w:sz w:val="20"/>
        <w:szCs w:val="24"/>
      </w:rPr>
    </w:lvl>
  </w:abstractNum>
  <w:abstractNum w:abstractNumId="2" w15:restartNumberingAfterBreak="0">
    <w:nsid w:val="00000006"/>
    <w:multiLevelType w:val="singleLevel"/>
    <w:tmpl w:val="00000006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340" w:hanging="283"/>
      </w:pPr>
      <w:rPr>
        <w:rFonts w:hint="default"/>
      </w:rPr>
    </w:lvl>
  </w:abstractNum>
  <w:abstractNum w:abstractNumId="3" w15:restartNumberingAfterBreak="0">
    <w:nsid w:val="04880439"/>
    <w:multiLevelType w:val="hybridMultilevel"/>
    <w:tmpl w:val="D176394E"/>
    <w:lvl w:ilvl="0" w:tplc="E8CA23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DF3B9A"/>
    <w:multiLevelType w:val="hybridMultilevel"/>
    <w:tmpl w:val="B9BCDF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B11219"/>
    <w:multiLevelType w:val="hybridMultilevel"/>
    <w:tmpl w:val="9E3CF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F27331"/>
    <w:multiLevelType w:val="hybridMultilevel"/>
    <w:tmpl w:val="CDCED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F91448"/>
    <w:multiLevelType w:val="hybridMultilevel"/>
    <w:tmpl w:val="5E263132"/>
    <w:lvl w:ilvl="0" w:tplc="EAF41A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8AD58CD"/>
    <w:multiLevelType w:val="hybridMultilevel"/>
    <w:tmpl w:val="942861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996101"/>
    <w:multiLevelType w:val="hybridMultilevel"/>
    <w:tmpl w:val="585C5AF4"/>
    <w:lvl w:ilvl="0" w:tplc="04190001">
      <w:start w:val="3"/>
      <w:numFmt w:val="bullet"/>
      <w:lvlText w:val=""/>
      <w:lvlJc w:val="left"/>
      <w:pPr>
        <w:ind w:left="100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60777DE5"/>
    <w:multiLevelType w:val="hybridMultilevel"/>
    <w:tmpl w:val="2174B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9566D1"/>
    <w:multiLevelType w:val="hybridMultilevel"/>
    <w:tmpl w:val="942A81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151280"/>
    <w:multiLevelType w:val="hybridMultilevel"/>
    <w:tmpl w:val="80A6C0C0"/>
    <w:lvl w:ilvl="0" w:tplc="0BA878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F46B67"/>
    <w:multiLevelType w:val="hybridMultilevel"/>
    <w:tmpl w:val="8BD4A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B5346E"/>
    <w:multiLevelType w:val="hybridMultilevel"/>
    <w:tmpl w:val="560208F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3"/>
  </w:num>
  <w:num w:numId="2">
    <w:abstractNumId w:val="14"/>
  </w:num>
  <w:num w:numId="3">
    <w:abstractNumId w:val="10"/>
  </w:num>
  <w:num w:numId="4">
    <w:abstractNumId w:val="11"/>
  </w:num>
  <w:num w:numId="5">
    <w:abstractNumId w:val="4"/>
  </w:num>
  <w:num w:numId="6">
    <w:abstractNumId w:val="6"/>
  </w:num>
  <w:num w:numId="7">
    <w:abstractNumId w:val="5"/>
  </w:num>
  <w:num w:numId="8">
    <w:abstractNumId w:val="7"/>
  </w:num>
  <w:num w:numId="9">
    <w:abstractNumId w:val="0"/>
  </w:num>
  <w:num w:numId="10">
    <w:abstractNumId w:val="1"/>
  </w:num>
  <w:num w:numId="11">
    <w:abstractNumId w:val="2"/>
  </w:num>
  <w:num w:numId="12">
    <w:abstractNumId w:val="9"/>
  </w:num>
  <w:num w:numId="13">
    <w:abstractNumId w:val="8"/>
  </w:num>
  <w:num w:numId="14">
    <w:abstractNumId w:val="1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348F6"/>
    <w:rsid w:val="00015463"/>
    <w:rsid w:val="000B0D4B"/>
    <w:rsid w:val="00152C0A"/>
    <w:rsid w:val="001A4663"/>
    <w:rsid w:val="00202425"/>
    <w:rsid w:val="002202A7"/>
    <w:rsid w:val="00430ABC"/>
    <w:rsid w:val="005348F6"/>
    <w:rsid w:val="005359AB"/>
    <w:rsid w:val="005C656A"/>
    <w:rsid w:val="005F0320"/>
    <w:rsid w:val="008371CC"/>
    <w:rsid w:val="008622B7"/>
    <w:rsid w:val="008A37C4"/>
    <w:rsid w:val="00945D37"/>
    <w:rsid w:val="00A25E19"/>
    <w:rsid w:val="00A9230E"/>
    <w:rsid w:val="00BC2E72"/>
    <w:rsid w:val="00C74E04"/>
    <w:rsid w:val="00CF0E9A"/>
    <w:rsid w:val="00D63D8D"/>
    <w:rsid w:val="00DC3DFC"/>
    <w:rsid w:val="00EF5F76"/>
    <w:rsid w:val="00F07456"/>
    <w:rsid w:val="00F649B0"/>
    <w:rsid w:val="00F87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FC17F"/>
  <w15:docId w15:val="{7F9E0873-DB9F-4EDF-B5EB-DF2E46BDE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0320"/>
  </w:style>
  <w:style w:type="paragraph" w:styleId="1">
    <w:name w:val="heading 1"/>
    <w:basedOn w:val="a"/>
    <w:next w:val="a"/>
    <w:link w:val="10"/>
    <w:qFormat/>
    <w:rsid w:val="00BC2E72"/>
    <w:pPr>
      <w:keepNext/>
      <w:widowControl w:val="0"/>
      <w:autoSpaceDE w:val="0"/>
      <w:autoSpaceDN w:val="0"/>
      <w:adjustRightInd w:val="0"/>
      <w:spacing w:before="120" w:after="0" w:line="240" w:lineRule="auto"/>
      <w:outlineLvl w:val="0"/>
    </w:pPr>
    <w:rPr>
      <w:rFonts w:ascii="Times New Roman" w:eastAsia="Times New Roman" w:hAnsi="Times New Roman" w:cs="Arial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qFormat/>
    <w:rsid w:val="00BC2E72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Times New Roman" w:eastAsia="Times New Roman" w:hAnsi="Times New Roman" w:cs="Arial"/>
      <w:b/>
      <w:bCs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20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202A7"/>
    <w:rPr>
      <w:b/>
      <w:bCs/>
    </w:rPr>
  </w:style>
  <w:style w:type="character" w:styleId="a5">
    <w:name w:val="Hyperlink"/>
    <w:basedOn w:val="a0"/>
    <w:uiPriority w:val="99"/>
    <w:unhideWhenUsed/>
    <w:rsid w:val="002202A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BC2E72"/>
    <w:rPr>
      <w:rFonts w:ascii="Times New Roman" w:eastAsia="Times New Roman" w:hAnsi="Times New Roman" w:cs="Arial"/>
      <w:b/>
      <w:bCs/>
      <w:kern w:val="32"/>
      <w:sz w:val="28"/>
      <w:szCs w:val="32"/>
    </w:rPr>
  </w:style>
  <w:style w:type="character" w:customStyle="1" w:styleId="20">
    <w:name w:val="Заголовок 2 Знак"/>
    <w:basedOn w:val="a0"/>
    <w:link w:val="2"/>
    <w:rsid w:val="00BC2E72"/>
    <w:rPr>
      <w:rFonts w:ascii="Times New Roman" w:eastAsia="Times New Roman" w:hAnsi="Times New Roman" w:cs="Arial"/>
      <w:b/>
      <w:bCs/>
      <w:iCs/>
      <w:sz w:val="28"/>
      <w:szCs w:val="28"/>
    </w:rPr>
  </w:style>
  <w:style w:type="table" w:styleId="a6">
    <w:name w:val="Table Grid"/>
    <w:basedOn w:val="a1"/>
    <w:uiPriority w:val="59"/>
    <w:rsid w:val="00BC2E7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BC2E72"/>
    <w:pPr>
      <w:ind w:left="720"/>
      <w:contextualSpacing/>
    </w:pPr>
    <w:rPr>
      <w:rFonts w:eastAsiaTheme="minorHAnsi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BC2E72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C2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C2E72"/>
    <w:rPr>
      <w:rFonts w:ascii="Tahoma" w:hAnsi="Tahoma" w:cs="Tahoma"/>
      <w:sz w:val="16"/>
      <w:szCs w:val="16"/>
    </w:rPr>
  </w:style>
  <w:style w:type="character" w:styleId="aa">
    <w:name w:val="Emphasis"/>
    <w:basedOn w:val="a0"/>
    <w:uiPriority w:val="20"/>
    <w:qFormat/>
    <w:rsid w:val="00C74E0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3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2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2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9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57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90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41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99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1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8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1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5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9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2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6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61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1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18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s://vk.com/id308588669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9</Pages>
  <Words>815</Words>
  <Characters>4647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2020-03-17T07:00:00Z</dcterms:created>
  <dcterms:modified xsi:type="dcterms:W3CDTF">2020-03-19T02:37:00Z</dcterms:modified>
</cp:coreProperties>
</file>