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337DA">
        <w:rPr>
          <w:rFonts w:ascii="Times New Roman" w:hAnsi="Times New Roman" w:cs="Times New Roman"/>
          <w:sz w:val="28"/>
          <w:szCs w:val="28"/>
        </w:rPr>
        <w:t>Локальная вычислительная сеть.</w:t>
      </w:r>
    </w:p>
    <w:p w:rsidR="002337DA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2337DA">
        <w:rPr>
          <w:rFonts w:ascii="Times New Roman" w:hAnsi="Times New Roman" w:cs="Times New Roman"/>
          <w:sz w:val="28"/>
          <w:szCs w:val="28"/>
        </w:rPr>
        <w:t>292-297</w:t>
      </w:r>
      <w:r w:rsidR="0010456D" w:rsidRPr="0010456D">
        <w:rPr>
          <w:rFonts w:ascii="Times New Roman" w:hAnsi="Times New Roman" w:cs="Times New Roman"/>
          <w:sz w:val="28"/>
          <w:szCs w:val="28"/>
        </w:rPr>
        <w:t xml:space="preserve"> </w:t>
      </w:r>
      <w:r w:rsidR="002337DA">
        <w:rPr>
          <w:rFonts w:ascii="Times New Roman" w:hAnsi="Times New Roman" w:cs="Times New Roman"/>
          <w:sz w:val="28"/>
          <w:szCs w:val="28"/>
        </w:rPr>
        <w:t>учебника.</w:t>
      </w:r>
    </w:p>
    <w:p w:rsidR="000058B5" w:rsidRDefault="00D60FA4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подробно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тетрадь.</w:t>
      </w:r>
      <w:r w:rsidR="0000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2337DA"/>
    <w:rsid w:val="00324DB1"/>
    <w:rsid w:val="003B430D"/>
    <w:rsid w:val="00496E5E"/>
    <w:rsid w:val="005229DB"/>
    <w:rsid w:val="00603BAE"/>
    <w:rsid w:val="006B51C2"/>
    <w:rsid w:val="00713795"/>
    <w:rsid w:val="009407BB"/>
    <w:rsid w:val="00CB7872"/>
    <w:rsid w:val="00D60FA4"/>
    <w:rsid w:val="00DD0291"/>
    <w:rsid w:val="00DE176B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0358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2020-05-07T05:24:00Z</dcterms:created>
  <dcterms:modified xsi:type="dcterms:W3CDTF">2020-05-18T05:44:00Z</dcterms:modified>
</cp:coreProperties>
</file>