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5B4B75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</w:rPr>
      </w:pPr>
      <w:r>
        <w:rPr>
          <w:b w:val="1"/>
        </w:rPr>
        <w:t>М</w:t>
      </w:r>
      <w:r>
        <w:rPr>
          <w:b w:val="1"/>
        </w:rPr>
        <w:t>атериал для дистанционного обучения</w:t>
      </w:r>
    </w:p>
    <w:p>
      <w:pPr>
        <w:numPr>
          <w:ilvl w:val="0"/>
          <w:numId w:val="1"/>
        </w:numPr>
        <w:jc w:val="left"/>
        <w:rPr>
          <w:b w:val="1"/>
        </w:rPr>
      </w:pPr>
      <w:r>
        <w:rPr>
          <w:b w:val="1"/>
        </w:rPr>
        <w:t>Внимательно изучите материал лекции.</w:t>
      </w:r>
    </w:p>
    <w:p>
      <w:pPr>
        <w:numPr>
          <w:ilvl w:val="0"/>
          <w:numId w:val="1"/>
        </w:numPr>
        <w:jc w:val="left"/>
        <w:rPr>
          <w:b w:val="1"/>
        </w:rPr>
      </w:pPr>
      <w:r>
        <w:rPr>
          <w:b w:val="1"/>
        </w:rPr>
        <w:t>Письменно ответьте на вопро</w:t>
      </w:r>
      <w:r>
        <w:rPr>
          <w:b w:val="1"/>
        </w:rPr>
        <w:t>сы</w:t>
      </w:r>
      <w:r>
        <w:rPr>
          <w:b w:val="1"/>
        </w:rPr>
        <w:t>.</w:t>
      </w:r>
    </w:p>
    <w:p>
      <w:pPr>
        <w:jc w:val="left"/>
        <w:rPr>
          <w:b w:val="1"/>
        </w:rPr>
      </w:pPr>
      <w:r>
        <w:rPr>
          <w:b w:val="1"/>
        </w:rPr>
        <w:t xml:space="preserve">Электронный адрес: </w:t>
      </w:r>
      <w:r>
        <w:rPr>
          <w:b w:val="1"/>
        </w:rPr>
        <w:fldChar w:fldCharType="begin"/>
      </w:r>
      <w:r>
        <w:rPr>
          <w:b w:val="1"/>
        </w:rPr>
        <w:instrText>HYPERLINK "mailto:yulya.bipert@yandex.ru"</w:instrText>
      </w:r>
      <w:r>
        <w:rPr>
          <w:b w:val="1"/>
        </w:rPr>
        <w:fldChar w:fldCharType="separate"/>
      </w:r>
      <w:r>
        <w:rPr>
          <w:rStyle w:val="C2"/>
          <w:b w:val="1"/>
        </w:rPr>
        <w:t>y</w:t>
      </w:r>
      <w:r>
        <w:rPr>
          <w:rStyle w:val="C2"/>
          <w:b w:val="1"/>
        </w:rPr>
        <w:t>ulya</w:t>
      </w:r>
      <w:r>
        <w:rPr>
          <w:rStyle w:val="C2"/>
          <w:b w:val="1"/>
        </w:rPr>
        <w:t>.</w:t>
      </w:r>
      <w:r>
        <w:rPr>
          <w:rStyle w:val="C2"/>
          <w:b w:val="1"/>
        </w:rPr>
        <w:t>bipert@</w:t>
      </w:r>
      <w:r>
        <w:rPr>
          <w:rStyle w:val="C2"/>
          <w:b w:val="1"/>
        </w:rPr>
        <w:t>yandex.ru</w:t>
      </w:r>
      <w:r>
        <w:rPr>
          <w:b w:val="1"/>
        </w:rPr>
        <w:fldChar w:fldCharType="end"/>
      </w:r>
      <w:r>
        <w:rPr>
          <w:b w:val="1"/>
        </w:rPr>
        <w:t xml:space="preserve"> </w:t>
      </w:r>
      <w:r>
        <w:rPr>
          <w:b w:val="1"/>
        </w:rPr>
        <w:t>, viber, vk</w:t>
      </w:r>
    </w:p>
    <w:p>
      <w:pPr>
        <w:jc w:val="center"/>
        <w:rPr>
          <w:b w:val="1"/>
        </w:rPr>
      </w:pPr>
      <w:r>
        <w:rPr>
          <w:b w:val="1"/>
        </w:rPr>
        <w:t>Р</w:t>
      </w:r>
      <w:r>
        <w:rPr>
          <w:b w:val="1"/>
        </w:rPr>
        <w:t>аздел 4</w:t>
      </w:r>
      <w:r>
        <w:rPr>
          <w:b w:val="1"/>
        </w:rPr>
        <w:t>. Социальные отношения.</w:t>
      </w:r>
    </w:p>
    <w:p>
      <w:pPr>
        <w:jc w:val="center"/>
        <w:rPr>
          <w:b w:val="1"/>
        </w:rPr>
      </w:pPr>
      <w:r>
        <w:rPr>
          <w:b w:val="1"/>
        </w:rPr>
        <w:t>С</w:t>
      </w:r>
      <w:r>
        <w:rPr>
          <w:b w:val="1"/>
        </w:rPr>
        <w:t>оциальные отношения</w:t>
      </w:r>
      <w:r>
        <w:rPr>
          <w:b w:val="1"/>
        </w:rPr>
        <w:t>.Понятия о социальных общностях и группах.</w:t>
      </w:r>
    </w:p>
    <w:p>
      <w:pPr>
        <w:jc w:val="left"/>
        <w:rPr>
          <w:b w:val="1"/>
        </w:rPr>
      </w:pPr>
      <w:r>
        <w:rPr>
          <w:b w:val="1"/>
        </w:rPr>
        <w:t xml:space="preserve">Составными элементами общества как социальной системы </w:t>
      </w:r>
      <w:r>
        <w:rPr>
          <w:b w:val="1"/>
        </w:rPr>
        <w:t xml:space="preserve"> (я</w:t>
      </w:r>
      <w:r>
        <w:rPr>
          <w:b w:val="1"/>
        </w:rPr>
        <w:t>вля</w:t>
      </w:r>
      <w:r>
        <w:rPr>
          <w:b w:val="1"/>
        </w:rPr>
        <w:t>ются социальные институты и организации, социальные общно</w:t>
      </w:r>
      <w:r>
        <w:rPr>
          <w:b w:val="1"/>
        </w:rPr>
        <w:t xml:space="preserve">сти и группы, вырабатывающие определенные социальные </w:t>
      </w:r>
      <w:r>
        <w:rPr>
          <w:b w:val="1"/>
        </w:rPr>
        <w:t xml:space="preserve">ценности и </w:t>
      </w:r>
      <w:r>
        <w:rPr>
          <w:b w:val="1"/>
        </w:rPr>
        <w:t xml:space="preserve"> нормы, состоящие из отдельных людей, объединяемых социальными связями и отношениями и выполняющих определенные социальные роли. </w:t>
      </w:r>
    </w:p>
    <w:p>
      <w:pPr>
        <w:jc w:val="left"/>
        <w:rPr>
          <w:b w:val="1"/>
        </w:rPr>
      </w:pPr>
      <w:r>
        <w:rPr>
          <w:b w:val="1"/>
        </w:rPr>
        <w:t xml:space="preserve">Все эти элементы связаны между собой и </w:t>
      </w:r>
      <w:r>
        <w:rPr>
          <w:b w:val="1"/>
        </w:rPr>
        <w:t>составляют</w:t>
      </w:r>
      <w:r>
        <w:rPr>
          <w:b w:val="1"/>
        </w:rPr>
        <w:t xml:space="preserve"> структуру общества. Социальная структура — это совокупность связей между различными социальными группами, выполняющими опре</w:t>
      </w:r>
      <w:r>
        <w:rPr>
          <w:b w:val="1"/>
        </w:rPr>
        <w:t>деленные социальные функции в соответствии со сложив</w:t>
      </w:r>
      <w:r>
        <w:rPr>
          <w:b w:val="1"/>
        </w:rPr>
        <w:t>шимися в данном обществе нормами и ценностями. При этом структура общества может рассматриваться по раз</w:t>
      </w:r>
      <w:r>
        <w:rPr>
          <w:b w:val="1"/>
        </w:rPr>
        <w:t>н</w:t>
      </w:r>
      <w:r>
        <w:rPr>
          <w:b w:val="1"/>
        </w:rPr>
        <w:t>ому — в зависимости от основания выделения структурных час</w:t>
      </w:r>
      <w:r>
        <w:rPr>
          <w:b w:val="1"/>
        </w:rPr>
        <w:t>т</w:t>
      </w:r>
      <w:r>
        <w:rPr>
          <w:b w:val="1"/>
        </w:rPr>
        <w:t>ей общества. Такими основаниями могут быть естественные фак</w:t>
      </w:r>
      <w:r>
        <w:rPr>
          <w:b w:val="1"/>
        </w:rPr>
        <w:t>торы (пол, возраст, национальность, раса), факторы имуществен кого расслоения, отношения к власти и религии и др.</w:t>
      </w:r>
    </w:p>
    <w:p>
      <w:pPr>
        <w:jc w:val="left"/>
        <w:rPr>
          <w:b w:val="1"/>
        </w:rPr>
      </w:pPr>
      <w:r>
        <w:rPr>
          <w:b w:val="1"/>
        </w:rPr>
        <w:t xml:space="preserve"> Социальная структура может отличаться динамизмом, а может оставаться стабильной. Под стабильностью понимается способность системы функционировать, сохраняя неизменной свою структуру </w:t>
      </w:r>
      <w:r>
        <w:rPr>
          <w:b w:val="1"/>
        </w:rPr>
        <w:t xml:space="preserve"> поддерживая равновесие.Социальная стабильность есть важнейшее условие нормального существовани</w:t>
      </w:r>
      <w:r>
        <w:rPr>
          <w:b w:val="1"/>
        </w:rPr>
        <w:t>я</w:t>
      </w:r>
    </w:p>
    <w:p>
      <w:pPr>
        <w:jc w:val="left"/>
        <w:rPr>
          <w:b w:val="1"/>
        </w:rPr>
      </w:pPr>
      <w:r>
        <w:rPr>
          <w:b w:val="1"/>
        </w:rPr>
        <w:t xml:space="preserve"> Стабильное общество — это общество развивающееся и в то же время сохраняющее свою устойчивость. Поддерживать стабильность помогают отлаженные процессы и механизмы социальных изменений, исключающие политическую борьбу, которая ведет к расшатыванию общественных устоев. Стабильными могут быть </w:t>
      </w:r>
      <w:r>
        <w:rPr>
          <w:b w:val="1"/>
        </w:rPr>
        <w:t xml:space="preserve"> </w:t>
      </w:r>
      <w:r>
        <w:rPr>
          <w:b w:val="1"/>
        </w:rPr>
        <w:t>и авторитарные</w:t>
      </w:r>
      <w:r>
        <w:rPr>
          <w:b w:val="1"/>
        </w:rPr>
        <w:t>, и тоталитарные общественные системы</w:t>
      </w:r>
      <w:r>
        <w:rPr>
          <w:b w:val="1"/>
        </w:rPr>
        <w:t>. Однако в конце концов такие системы становятся сосредоточением социальных раздоров</w:t>
      </w:r>
      <w:r>
        <w:rPr>
          <w:b w:val="1"/>
        </w:rPr>
        <w:t xml:space="preserve">, конфликтов и  общей нестаб</w:t>
      </w:r>
      <w:r>
        <w:rPr>
          <w:b w:val="1"/>
        </w:rPr>
        <w:t>ильности</w:t>
      </w:r>
      <w:r>
        <w:rPr>
          <w:b w:val="1"/>
        </w:rPr>
        <w:t>.</w:t>
      </w:r>
    </w:p>
    <w:p>
      <w:pPr>
        <w:jc w:val="left"/>
        <w:rPr>
          <w:b w:val="1"/>
        </w:rPr>
      </w:pPr>
      <w:r>
        <w:rPr>
          <w:b w:val="1"/>
        </w:rPr>
        <w:t xml:space="preserve">Стабильность в обществе осуществляется за счет </w:t>
      </w:r>
      <w:r>
        <w:rPr>
          <w:b w:val="1"/>
        </w:rPr>
        <w:t>осуществления назревших социальных изменений</w:t>
      </w:r>
      <w:r>
        <w:rPr>
          <w:b w:val="1"/>
        </w:rPr>
        <w:t xml:space="preserve"> в нужный момент в н</w:t>
      </w:r>
      <w:r>
        <w:rPr>
          <w:b w:val="1"/>
        </w:rPr>
        <w:t xml:space="preserve">ужном </w:t>
      </w:r>
      <w:r>
        <w:rPr>
          <w:b w:val="1"/>
        </w:rPr>
        <w:t>м</w:t>
      </w:r>
      <w:r>
        <w:rPr>
          <w:b w:val="1"/>
        </w:rPr>
        <w:t>есте</w:t>
      </w:r>
      <w:r>
        <w:rPr>
          <w:b w:val="1"/>
        </w:rPr>
        <w:t>.</w:t>
      </w:r>
    </w:p>
    <w:p>
      <w:pPr>
        <w:jc w:val="left"/>
        <w:rPr>
          <w:b w:val="1"/>
        </w:rPr>
      </w:pPr>
      <w:r>
        <w:rPr>
          <w:b w:val="1"/>
        </w:rPr>
        <w:t>Общество представляет собой сов</w:t>
      </w:r>
      <w:r>
        <w:rPr>
          <w:b w:val="1"/>
        </w:rPr>
        <w:t>о</w:t>
      </w:r>
      <w:r>
        <w:rPr>
          <w:b w:val="1"/>
        </w:rPr>
        <w:t>купность разных групп:</w:t>
      </w:r>
      <w:r>
        <w:rPr>
          <w:b w:val="1"/>
        </w:rPr>
        <w:t xml:space="preserve"> больших и малых, реальн</w:t>
      </w:r>
      <w:r>
        <w:rPr>
          <w:b w:val="1"/>
        </w:rPr>
        <w:t>ых и номинальных. Один человек способен состоять в нескольких группах одновременно.</w:t>
      </w:r>
    </w:p>
    <w:p>
      <w:pPr>
        <w:jc w:val="left"/>
        <w:rPr>
          <w:b w:val="1"/>
        </w:rPr>
      </w:pPr>
      <w:r>
        <w:rPr>
          <w:b w:val="1"/>
        </w:rPr>
        <w:t>Социальная группа - это совокупность людей, имеющих общий социальный признак и выполняющих общественно - необходимую функ</w:t>
      </w:r>
      <w:r>
        <w:rPr>
          <w:b w:val="1"/>
        </w:rPr>
        <w:t>цию в структуре общества. выделяют большин и малые социальные группы</w:t>
      </w:r>
    </w:p>
    <w:p>
      <w:pPr>
        <w:jc w:val="left"/>
        <w:rPr>
          <w:b w:val="1"/>
        </w:rPr>
      </w:pPr>
      <w:r>
        <w:rPr>
          <w:b w:val="1"/>
        </w:rPr>
        <w:t>Большая группа - это группа с большим числом членов, основанная на разных типах социальных связей, не пред</w:t>
      </w:r>
      <w:r>
        <w:rPr>
          <w:b w:val="1"/>
        </w:rPr>
        <w:t>полагающих обязательных личных контактов</w:t>
      </w:r>
      <w:r>
        <w:rPr>
          <w:b w:val="1"/>
        </w:rPr>
        <w:t>.</w:t>
      </w:r>
    </w:p>
    <w:p>
      <w:pPr>
        <w:jc w:val="left"/>
        <w:rPr>
          <w:b w:val="1"/>
        </w:rPr>
      </w:pPr>
      <w:r>
        <w:rPr>
          <w:b w:val="1"/>
        </w:rPr>
        <w:t>Малая группа - это небольш</w:t>
      </w:r>
      <w:r>
        <w:rPr>
          <w:b w:val="1"/>
        </w:rPr>
        <w:t xml:space="preserve">ая по размерам группа, </w:t>
      </w:r>
      <w:r>
        <w:rPr>
          <w:b w:val="1"/>
        </w:rPr>
        <w:t xml:space="preserve"> в которой отношения выступают непосредственн</w:t>
      </w:r>
      <w:r>
        <w:rPr>
          <w:b w:val="1"/>
        </w:rPr>
        <w:t>ых</w:t>
      </w:r>
      <w:r>
        <w:rPr>
          <w:b w:val="1"/>
        </w:rPr>
        <w:t xml:space="preserve"> в форме личных контактов, ч</w:t>
      </w:r>
      <w:r>
        <w:rPr>
          <w:b w:val="1"/>
        </w:rPr>
        <w:t xml:space="preserve">лены малых групп </w:t>
      </w:r>
      <w:r>
        <w:rPr>
          <w:b w:val="1"/>
        </w:rPr>
        <w:t>объединены</w:t>
      </w:r>
      <w:r>
        <w:rPr>
          <w:b w:val="1"/>
        </w:rPr>
        <w:t xml:space="preserve"> общей деятельностью</w:t>
      </w:r>
      <w:r>
        <w:rPr>
          <w:b w:val="1"/>
        </w:rPr>
        <w:t>.</w:t>
      </w:r>
    </w:p>
    <w:p>
      <w:pPr>
        <w:jc w:val="left"/>
        <w:rPr>
          <w:b w:val="1"/>
        </w:rPr>
      </w:pPr>
      <w:r>
        <w:rPr>
          <w:b w:val="1"/>
        </w:rPr>
        <w:t xml:space="preserve">существуют различные подходы к классификации малых </w:t>
      </w:r>
      <w:r>
        <w:rPr>
          <w:b w:val="1"/>
        </w:rPr>
        <w:t>групп. выделяют первичные и вторичные групп</w:t>
      </w:r>
      <w:r>
        <w:rPr>
          <w:b w:val="1"/>
        </w:rPr>
        <w:t>ы. Первичная группа -это разновидность малой группы, отличающаяся высокой степенью солидарности</w:t>
      </w:r>
      <w:r>
        <w:rPr>
          <w:b w:val="1"/>
        </w:rPr>
        <w:t>, прост</w:t>
      </w:r>
      <w:r>
        <w:rPr>
          <w:b w:val="1"/>
        </w:rPr>
        <w:t>ранственной б</w:t>
      </w:r>
      <w:r>
        <w:rPr>
          <w:b w:val="1"/>
        </w:rPr>
        <w:t>л</w:t>
      </w:r>
      <w:r>
        <w:rPr>
          <w:b w:val="1"/>
        </w:rPr>
        <w:t>изостью членов</w:t>
      </w:r>
      <w:r>
        <w:rPr>
          <w:b w:val="1"/>
        </w:rPr>
        <w:t>, единством целей и единством деятельности, добровольностью вступления в ее ряды и неформальным контролем над поведением ее членов (например, семья, друзья, студенческая группа и пр.).</w:t>
      </w:r>
    </w:p>
    <w:p>
      <w:pPr>
        <w:jc w:val="left"/>
        <w:rPr>
          <w:b w:val="1"/>
        </w:rPr>
      </w:pPr>
      <w:r>
        <w:rPr>
          <w:b w:val="1"/>
        </w:rPr>
        <w:t xml:space="preserve"> Вторичная группа — это социальная группа, контакты и отношения между членами которой носят безличный характер. Эмоциональные характеристики в такой группе отходят на второй план, а на первый </w:t>
      </w:r>
      <w:r>
        <w:rPr>
          <w:b w:val="1"/>
        </w:rPr>
        <w:t>в</w:t>
      </w:r>
      <w:r>
        <w:rPr>
          <w:b w:val="1"/>
        </w:rPr>
        <w:t xml:space="preserve">ыходит способность осуществлять определенные функции и достигать общую цель (например, трудовой коллектив). </w:t>
      </w:r>
    </w:p>
    <w:p>
      <w:pPr>
        <w:jc w:val="left"/>
        <w:rPr>
          <w:b w:val="1"/>
        </w:rPr>
      </w:pPr>
      <w:r>
        <w:rPr>
          <w:b w:val="1"/>
        </w:rPr>
        <w:t>В классификации малых групп также выделяют референтные группы и группы членства. Референтная группа — это реальная или воображаемая группа, с которой индивид соотносит себя, как с эталоном, и на нормы, мнения, ценности которой он ориентируется в своем поведении и самооценке. Гр</w:t>
      </w:r>
      <w:r>
        <w:rPr>
          <w:b w:val="1"/>
        </w:rPr>
        <w:t>у</w:t>
      </w:r>
      <w:r>
        <w:rPr>
          <w:b w:val="1"/>
        </w:rPr>
        <w:t>ппы членства — это те группы, к которым индивид реально принадлежит. В обыденной жизни нередки случаи, когда человек, будучи членом одних групп, начинает ориентироваться на совершенно противоположные ценности других групп. Это может вызвать конфликт человека как с самим собой, так и с окружающими.</w:t>
      </w:r>
    </w:p>
    <w:p>
      <w:pPr>
        <w:jc w:val="left"/>
        <w:rPr>
          <w:b w:val="1"/>
        </w:rPr>
      </w:pPr>
      <w:r>
        <w:rPr>
          <w:b w:val="1"/>
        </w:rPr>
        <w:t xml:space="preserve"> Социальная структура показывает деление общества «по горизонтали», т.е. на основе выделения разных, но относительно самостоятельных групп.</w:t>
      </w:r>
    </w:p>
    <w:p>
      <w:pPr>
        <w:jc w:val="left"/>
        <w:rPr>
          <w:b w:val="1"/>
        </w:rPr>
      </w:pPr>
      <w:r>
        <w:rPr>
          <w:b w:val="1"/>
        </w:rPr>
        <w:t xml:space="preserve"> Понятие социальная стратификация (от лат. stratum — слой) предполагает рассмотрение общества по вертикали в виде иерархии социальных слоев, представители которых различаются между собой неравным объемом власти и материального богатства, прав и обязанностей, привилегий и престижа. </w:t>
      </w:r>
    </w:p>
    <w:p>
      <w:pPr>
        <w:jc w:val="left"/>
        <w:rPr>
          <w:b w:val="1"/>
        </w:rPr>
      </w:pPr>
      <w:r>
        <w:rPr>
          <w:b w:val="1"/>
        </w:rPr>
        <w:t xml:space="preserve">Такая иерархия позволяет обществу стимулировать одни виды деятельности, терпимо относиться к другим и подавлять третьи. Общество устроено так, что в нем обязательно есть лидеры и исполнители, уважаемые и презираемые. В зависимости от этого </w:t>
      </w:r>
      <w:r>
        <w:rPr>
          <w:b w:val="1"/>
        </w:rPr>
        <w:t>в</w:t>
      </w:r>
      <w:r>
        <w:rPr>
          <w:b w:val="1"/>
        </w:rPr>
        <w:t>ы</w:t>
      </w:r>
      <w:r>
        <w:rPr>
          <w:b w:val="1"/>
        </w:rPr>
        <w:t>деляются права и обязанности, поощрения и привилегии. Практика показывает, что без такой иерархии невозможны эффективное взаимодействие людей и достижение результатов дея</w:t>
      </w:r>
      <w:r>
        <w:rPr>
          <w:b w:val="1"/>
        </w:rPr>
        <w:t>т</w:t>
      </w:r>
      <w:r>
        <w:rPr>
          <w:b w:val="1"/>
        </w:rPr>
        <w:t>ельности. С другой стороны, социальная стратификация означает неравенство и неравномерное распределение материальных благ. Тем не менее представляется вполне естественным, что человек, получивший хорошее образование, вправе занять более высокую должность, а начальник — получать зарплату больше подчиненного. Таким образом, можно говорить об основаниях стратификации</w:t>
      </w:r>
      <w:r>
        <w:rPr>
          <w:b w:val="1"/>
        </w:rPr>
        <w:t>.</w:t>
      </w:r>
    </w:p>
    <w:p>
      <w:pPr>
        <w:jc w:val="left"/>
        <w:rPr>
          <w:b w:val="1"/>
        </w:rPr>
      </w:pPr>
      <w:r>
        <w:rPr>
          <w:b w:val="1"/>
        </w:rPr>
        <w:t xml:space="preserve">Выделяют четыре основания: доход, власть, образование и престиж. Эти факторы открывают доступ к социальным благам. Доход — это количество денег, получаемых индивидом за определенный период времени. Власть определяется возможностью влиять на людей и диктовать им свою волю независимо от их желания. Чем больше людей находится в подчинении, тем больше объем власти. </w:t>
      </w:r>
    </w:p>
    <w:p>
      <w:pPr>
        <w:jc w:val="left"/>
        <w:rPr>
          <w:b w:val="1"/>
        </w:rPr>
      </w:pPr>
      <w:r>
        <w:rPr>
          <w:b w:val="1"/>
        </w:rPr>
        <w:t>Образование связано с объемом знаний, получаемых в учебных заведениях, престижностью места учебы и полученной специальностью. Престиж — это уважение к занимаемому человеком месту (а не к самому человеку) в социальной иерархии.</w:t>
      </w:r>
    </w:p>
    <w:p>
      <w:pPr>
        <w:jc w:val="left"/>
        <w:rPr>
          <w:b w:val="1"/>
        </w:rPr>
      </w:pPr>
      <w:r>
        <w:rPr>
          <w:b w:val="1"/>
        </w:rPr>
        <w:t xml:space="preserve"> Выделяют следующие исторические типы стратификации: кастовую, рабство, сословную, классовую. Кастовая модель стратификации — наиболее древняя из всех. Она существовала в Индии на протяжении многих столетий, и пережитки ее сохранились по сей день. Кастой называют социальную группу, принадлежностью к которой человек обязан исключительно своим рождением. Он не может перейти из одной касты в другую. Но если человек будет вести праведную жизнь, то по канонам индуизма он может стать членом высшей касты в следующей жизни. В социальной структуре выделяются следующие касты: брахманы (жрецы), кшатрии (воины), вайшьи (купцы), шудры (крестьяне). </w:t>
      </w:r>
    </w:p>
    <w:p>
      <w:pPr>
        <w:jc w:val="left"/>
        <w:rPr>
          <w:b w:val="1"/>
        </w:rPr>
      </w:pPr>
      <w:r>
        <w:rPr>
          <w:b w:val="1"/>
        </w:rPr>
        <w:t xml:space="preserve">Особую группу составляют парии (неприкасаемые), занимающие самую низшую ступень социальной иерархии и не входящие ни в одну касту. </w:t>
      </w:r>
    </w:p>
    <w:p>
      <w:pPr>
        <w:jc w:val="left"/>
        <w:rPr>
          <w:b w:val="1"/>
        </w:rPr>
      </w:pPr>
      <w:r>
        <w:rPr>
          <w:b w:val="1"/>
        </w:rPr>
        <w:t>Рабство — наиболее распространенная в древности модель социальной стратификации. Оно представляло собой личную зависимость раба от рабовладельца. Различают несколько видов рабства. При патриархальном рабстве раб жил в семье своих хозяев на правах младшего члена семьи. Он работал наряду со своим хозяином, мог приобретать имущество и вступать в брак. Восточное рабство предполагало зависимость всего населения от государства (государственное рабство) и проявлялось в обязательном выполнении предписанных повинностей (участие в строительных, ирригационных и других работах). В период Античности существовало классическое рабство, связанное с полным бесправием раба, который считался «говорящим орудием». Рабовладелец мог наказывать раба по своему усмотрению, распоряжаться им как вещью и даже убить. Такая же форма рабства существовала в США до середины XIX в.</w:t>
      </w:r>
    </w:p>
    <w:p>
      <w:pPr>
        <w:jc w:val="left"/>
        <w:rPr>
          <w:b w:val="1"/>
        </w:rPr>
      </w:pPr>
      <w:r>
        <w:rPr>
          <w:b w:val="1"/>
        </w:rPr>
        <w:t xml:space="preserve"> Сословная стратификация существовала в Европе в период Средневековья и сохранялась в некоторых странах и в Новое время. Сословие — это обособленная группа людей, имеющих строго определенные права и обязанности, передаваемые по наследству. </w:t>
      </w:r>
    </w:p>
    <w:p>
      <w:pPr>
        <w:jc w:val="left"/>
        <w:rPr>
          <w:b w:val="1"/>
        </w:rPr>
      </w:pPr>
      <w:r>
        <w:rPr>
          <w:b w:val="1"/>
        </w:rPr>
        <w:t xml:space="preserve">Сословия делились на привилегированные и непривилегированные. Основными сословиями феодального общества были феодалы и крепостные крестьяне. Крестьяне находились в поземельной зависимости от феодалов, но в то же время имели права на личное имущество. Зависимость проявлялась в выполнении феодальных повинностей в пользу феодалов — в форме барщины и оброка. В условиях каждой конкретной страны сословная структура имела свои особенности и более четкое деление. Например, в России к привилегированным сословиям относились дворяне, купцы, духовенство, а к непривилегированным — крестьяне различных категорий и мещане. С развитием капитализма реальные отношения между сословиями менялись, но формальная иерархия оставалась. Так, в нашей стране дворяне были лидирующим сословием, занимая государственные должности, вплоть до 1917 г. Любой свободный человек мог получить дворянское звание по выслуге в соответствии с Табелью о рангах Петра I. Отличительным признаком высших сословий (дворян) были титулы — словесные обозначения служебного и наследственного положения их обладателей (граф, барон, князь). Классовый подход к делению общества характерен для марксизма. Согласно В. И.Ленину, классы — это большие группы людей, различающихся по их месту в исторически определенной системе общественного производства, отношению к средствам производства, роли в общественной организации труда и способам получения и размерам той доли общественного богатства, которой пни располагают. В каждом историческом периоде существовали два класса: эксплуататоры и эксплуатируемые (рабы и рабовладельцы, феодалы и крестьяне, буржуазия и пролетариат). Современная модель стратификации содержит термин «класс», по ему придается иное значение. В настоящее время выделяют высший, средний и низший классы, различающиеся уровнем до ходов. Высший класс — это богатые. Средний класс — люди со средним уровнем доходов. Низший класс — бедные. </w:t>
      </w:r>
      <w:r>
        <w:rPr>
          <w:b w:val="1"/>
          <w:u w:val="single"/>
        </w:rPr>
        <w:t>Стратификацию современного общества можно представить в виде треугольника (</w:t>
      </w:r>
      <w:r>
        <w:rPr>
          <w:b w:val="1"/>
        </w:rPr>
        <w:t xml:space="preserve">или пирамиды), вершину которого составляют богатые, центр — средний класс, а основание — низший класс. Доля высшего класса всегда остается примерно одинаковой и составляет 5 % от общей численности населения. Дело в том, что общество, создавая материальные ценности, не может содержать большее число богатых. Доля же среднего и низшего классов может меняться в зависимости от экономической и политической ситуации. Чем больше бедных, тем меньше прослойка среднего класса, а значит, «сокращается расстояние» между богатыми и бедными, грозя вызвать </w:t>
      </w:r>
      <w:r>
        <w:rPr>
          <w:b w:val="1"/>
        </w:rPr>
        <w:t>социальный конфликт. Наоборот, развитый и многочисленный средний класс служит залогом социальной и политической стабильности общества. Он разводит по разным полюсам богатых и бедных, не давая им столкнуться между собой. В любом обществе критерием вертикального размещения социальных слоев выступает социальное неравенство, т.е. те условия, при которых люди имеют неравный доступ к социальным благам, таким как деньги, власть, престиж.</w:t>
      </w:r>
    </w:p>
    <w:p>
      <w:pPr>
        <w:jc w:val="left"/>
        <w:rPr>
          <w:b w:val="1"/>
        </w:rPr>
      </w:pPr>
      <w:r>
        <w:rPr>
          <w:b w:val="1"/>
        </w:rPr>
        <w:t xml:space="preserve"> Среди ученых нет единого мнения о сущности неравенства. Одни из них рассматривают неравенство как необходимое условие существования общества, дающее возможность поощрять лучших его представителей и наиболее цепные виды общественно полезной деятельности. Другая точка зрения состоит в том, что неравенство есть следствие присвоения небольшой группой людей основных общественных ценностей. Сосредоточение богатства и власти в руках олигархов (олигархия — власть немногих) становится причиной недовольства остальной части населения и приводит в конечном счете к столкновению богатых и бедных. Одна из теорий обосновывает неравенство делением общества на статусные группы, т.е. такие объединения людей, которые в разной мере пользуются почетом и уважением и имеют неодинаковый социальный престиж. Социальный статус — это соотносительное с другими положение индивида или группы в социальной системе, обусловленное выполняемыми ими социальными функциями с вытекающими из них нравами и обязанностями. Социальное положение человека — это место, которое он занимает в обществе. Для того чтобы определить социальное положение человека, необходимо знать все его социальные статусы. Каждый человек выполняет множество функций в системе социальных связей, поскольку он реально включен во множество различных социальных групп.</w:t>
      </w:r>
    </w:p>
    <w:p>
      <w:pPr>
        <w:jc w:val="left"/>
        <w:rPr>
          <w:b w:val="1"/>
        </w:rPr>
      </w:pPr>
      <w:r>
        <w:rPr>
          <w:b w:val="1"/>
        </w:rPr>
        <w:t xml:space="preserve"> Таким образом, каждый человек обладает множеством статусов. Среди всех статусов индивида определяющим выступает </w:t>
      </w:r>
      <w:r>
        <w:rPr>
          <w:b w:val="1"/>
        </w:rPr>
        <w:t xml:space="preserve"> (основной) статус. Это может быть членство в какой-либо организации, гражданство, профессия и т. д. Однако не всегда тот статус, который выделяет для себя человек в качестве основного, совпадает со статусом, который считается главным в обществе. Статус может определяться территорией (горожанин, сельский житель, бомж), полом (мужчина, женщина), возрастом (ребенок, взрослый, пожилой), национальностью, расой, состоянием здоровья (здоровый, инвалид), образованием, профессией, должностью, </w:t>
      </w:r>
      <w:r>
        <w:rPr>
          <w:b w:val="1"/>
        </w:rPr>
        <w:t>религиозной принадлежностью, политическими взглядами и другими показателями. В зависимости от того, является ли статус наследуемым или приобретенным, различают предписанный и достигаемый статусы. Предписанный статус — это социальная позиция, которая заранее предписана индивиду обществом независимо от его способностей или усилий. Разновидностью такого статуса выступает социально-классовый статус, определяющий классовое положение человека.</w:t>
      </w:r>
    </w:p>
    <w:p>
      <w:pPr>
        <w:jc w:val="left"/>
        <w:rPr>
          <w:b w:val="1"/>
        </w:rPr>
      </w:pPr>
      <w:r>
        <w:rPr>
          <w:b w:val="1"/>
        </w:rPr>
        <w:t xml:space="preserve"> Достигаемый статус — это социальная позиция, которая закрепляется за индивидом посредством его </w:t>
      </w:r>
      <w:r>
        <w:rPr>
          <w:b w:val="1"/>
        </w:rPr>
        <w:t>и</w:t>
      </w:r>
      <w:r>
        <w:rPr>
          <w:b w:val="1"/>
        </w:rPr>
        <w:t>ндивиду</w:t>
      </w:r>
      <w:r>
        <w:rPr>
          <w:b w:val="1"/>
        </w:rPr>
        <w:t xml:space="preserve">ального выбора. Разновидностью такого статуса может быть профессионально-должностной статус, связанный с профессиональной деятельностью человека и занимаемой им должностью. </w:t>
      </w:r>
    </w:p>
    <w:p>
      <w:pPr>
        <w:jc w:val="left"/>
        <w:rPr>
          <w:b w:val="1"/>
        </w:rPr>
      </w:pPr>
      <w:r>
        <w:rPr>
          <w:b w:val="1"/>
        </w:rPr>
        <w:t>Таким образом, социальный статус определяет место человека в системе общественных отношений, оценку его деятельности со стороны общества, а также личную самооценку. Поведение личности, связанное с ее статусом, называется социальной ролью. Социальная роль — это образец поведения, закрепившийся как целесообразный для людей определенного статуса. Человек учится ролевому поведению через восприятие себя каким-либо значимым для него лицом. Люди часто видят себя гла</w:t>
      </w:r>
      <w:r>
        <w:rPr>
          <w:b w:val="1"/>
        </w:rPr>
        <w:t>за ми других и либо начинают подыгрывать ожиданиям окружающих, либо продолжают отстаивать свою роль. В освоении ролевых функций выделяются три стадии: имитация (повторение), проигрывание (переход от одной роли к дру</w:t>
      </w:r>
      <w:r>
        <w:rPr>
          <w:b w:val="1"/>
        </w:rPr>
        <w:t>гой), групповое членство (освоение определенной роли в рамках (</w:t>
      </w:r>
      <w:r>
        <w:rPr>
          <w:b w:val="1"/>
        </w:rPr>
        <w:t>з</w:t>
      </w:r>
      <w:r>
        <w:rPr>
          <w:b w:val="1"/>
        </w:rPr>
        <w:t>начимой для данного человека социальной группы). Социальная роль проявляется в виде ролевого ожидания и ро</w:t>
      </w:r>
      <w:r>
        <w:rPr>
          <w:b w:val="1"/>
        </w:rPr>
        <w:t>ле</w:t>
      </w:r>
      <w:r>
        <w:rPr>
          <w:b w:val="1"/>
        </w:rPr>
        <w:t xml:space="preserve">вого исполнения. </w:t>
      </w:r>
      <w:r>
        <w:rPr>
          <w:b w:val="1"/>
        </w:rPr>
        <w:t>Роле</w:t>
      </w:r>
      <w:r>
        <w:rPr>
          <w:b w:val="1"/>
        </w:rPr>
        <w:t xml:space="preserve">вое ожидание — это ожидаемая модель поведения в соответствии с данным статусом (типичное поведение для представителей данного статуса). </w:t>
      </w:r>
    </w:p>
    <w:p>
      <w:pPr>
        <w:jc w:val="left"/>
        <w:rPr>
          <w:b w:val="1"/>
        </w:rPr>
      </w:pPr>
      <w:r>
        <w:rPr>
          <w:b w:val="1"/>
        </w:rPr>
        <w:t>Ролевое исполнение — это фактическое поведение человека, имеющего определенный со</w:t>
      </w:r>
      <w:r>
        <w:rPr>
          <w:b w:val="1"/>
        </w:rPr>
        <w:t xml:space="preserve">циальный статус. Ролевое ожидание и ролевое исполнение стремят ся к совпадению, но этого никогда не происходит, так как люди отличаются не только положением в обществе, по и личными качествами (темпераментом, характером, силой воли и др.). </w:t>
      </w:r>
    </w:p>
    <w:p>
      <w:pPr>
        <w:jc w:val="left"/>
        <w:rPr>
          <w:b w:val="1"/>
        </w:rPr>
      </w:pPr>
      <w:r>
        <w:rPr>
          <w:b w:val="1"/>
        </w:rPr>
        <w:t>Совокупность ролей, соответствующих данному статусу, называется ролевой набор. Каждый человек выполняет множество социальных ролей. В связи с этим возникает проблема ролевого конфликта под которым понимается столкновение ролевых требований, предъявляемых к человеку при одновременном выпол</w:t>
      </w:r>
      <w:r>
        <w:rPr>
          <w:b w:val="1"/>
        </w:rPr>
        <w:t xml:space="preserve">нении им нескольких ролей. </w:t>
      </w:r>
    </w:p>
    <w:p>
      <w:pPr>
        <w:jc w:val="left"/>
        <w:rPr>
          <w:b w:val="1"/>
        </w:rPr>
      </w:pPr>
      <w:r>
        <w:rPr>
          <w:b w:val="1"/>
        </w:rPr>
        <w:t>Можно выделить некоторые виды подобных конфликтов в за</w:t>
      </w:r>
      <w:r>
        <w:rPr>
          <w:b w:val="1"/>
        </w:rPr>
        <w:t>висимости от причин их происхождения: во-первых, конфликт, вызванный различиями в понимании своей роли личностью и окружающими; во-вторых, конфликт между различными проявлениями поведения одной и той же роли; в-третьих, конфликт между личными качествами и тем, чего ожидают от человека окружающие; в-четвертых, конфликт, вызванный противоположными требованиями к исполнению одной и той же роли со стороны раз личных людей; в-пятых, конфликт между личными качествами индивида и ролевыми требованиями. Ролевые конфликты порождают ролевую напряженность, которая проявляется в различных неурядицах на работе и дома. Поэтом му важно определить для себя, какая роль является более важной.</w:t>
      </w:r>
    </w:p>
    <w:p>
      <w:pPr>
        <w:jc w:val="left"/>
        <w:rPr>
          <w:b w:val="1"/>
        </w:rPr>
      </w:pPr>
      <w:r>
        <w:rPr>
          <w:b w:val="1"/>
        </w:rPr>
        <w:t xml:space="preserve"> Один из важных механизмов социальной стратификации — социальная мобильность, т.е. изменение индивидом, семьей, социальной группой своего места в социальной структуре общества. Существуют два основных вида социальной мобильности: межпоколенная и внутрипоколенная — и два основных типа: вертикальная и горизонтальная, а также в зависимости от числа субъектов — индивидуальная и групповая.</w:t>
      </w:r>
    </w:p>
    <w:p>
      <w:pPr>
        <w:jc w:val="left"/>
        <w:rPr>
          <w:b w:val="1"/>
        </w:rPr>
      </w:pPr>
      <w:r>
        <w:rPr>
          <w:b w:val="1"/>
        </w:rPr>
        <w:t xml:space="preserve"> Межпоколенная мобильность представляет собой перемещение детей на более высокую или более низкую ступеньку социальной лестницы по сравнению с родителями. </w:t>
      </w:r>
    </w:p>
    <w:p>
      <w:pPr>
        <w:jc w:val="left"/>
        <w:rPr>
          <w:b w:val="1"/>
        </w:rPr>
      </w:pPr>
      <w:r>
        <w:rPr>
          <w:b w:val="1"/>
        </w:rPr>
        <w:t>Внутрипоколенная мобильность — это изменение социальной позиции конкретным человеком в течение его жизни. Примером этого может служить карьерный рост работника. Вертикальная мобильность — это перемещение индивидов, социальных групп из одной стра</w:t>
      </w:r>
      <w:r>
        <w:rPr>
          <w:b w:val="1"/>
        </w:rPr>
        <w:t>н</w:t>
      </w:r>
      <w:r>
        <w:rPr>
          <w:b w:val="1"/>
        </w:rPr>
        <w:t xml:space="preserve">ы (сословия, класса) в другую, при котором существенно меняется их социальное положение. Переход индивида из более высокой статусной группы в более низкую (из-за потери работы, инвалидности и др.) называется нисходящей мобильностью. Если же его статус меняется на более высокий (например, в связи с повышением по службе), то это — проявление восходящей мобильности. Горизонтальная мобильность — это переход индивида или социальной группы от одной социальной позиции к другой, находящейся на том же уровне. Например, смена профессии, не влекущая за собой существенного изменения социального положения. Разно видностью горизонтальной мобильности является географическая мобильность — перемещение индивида из одного места в другое при сохранении прежнего статуса. Однако если перемена места жительства происходит одновременно с переменой статуса, то географическая мобильность становится миграцией. Пример миграции — переезд человека в другой регион при устройстве там на работу. </w:t>
      </w:r>
    </w:p>
    <w:p>
      <w:pPr>
        <w:jc w:val="left"/>
        <w:rPr>
          <w:b w:val="1"/>
        </w:rPr>
      </w:pPr>
      <w:r>
        <w:rPr>
          <w:b w:val="1"/>
        </w:rPr>
        <w:t>Индивидуальная мобильность — это перемещение в социальном пространстве отдельного человека. Групповая мобильность происходит в связи с повышением или понижением общественной значимости целого класса, сословия, группы. Индивидуальная мобильность может быть обусловлена как объективными, так и субъективными причинами, по все они касаются только одного человека. Причинами же групповой мобильности выступают более значимые факторы, такие как революции, войны, смена политического режима и др. Таким образом, социальная стратификация — это сложное явление. Положение отдельных людей, так же как и отдельных групп, не остается неизменным. При этом в наше время положение индивида не определяется сословными или кастовыми границами, а зависит от его личных качеств и стремления к достижению более высокого положения.</w:t>
      </w:r>
    </w:p>
    <w:p>
      <w:pPr>
        <w:jc w:val="center"/>
        <w:rPr>
          <w:b w:val="1"/>
        </w:rPr>
      </w:pPr>
      <w:r>
        <w:rPr>
          <w:b w:val="1"/>
        </w:rPr>
        <w:t>Контрольные вопросы.</w:t>
      </w:r>
    </w:p>
    <w:p>
      <w:pPr>
        <w:spacing w:lineRule="auto" w:line="240"/>
        <w:jc w:val="left"/>
        <w:rPr>
          <w:b w:val="1"/>
        </w:rPr>
      </w:pPr>
      <w:r>
        <w:rPr>
          <w:b w:val="1"/>
        </w:rPr>
        <w:t xml:space="preserve">1. Дайте определение социальной структуры общества. Какую роль в обществе играет социальная стабильность? </w:t>
      </w:r>
    </w:p>
    <w:p>
      <w:pPr>
        <w:spacing w:lineRule="auto" w:line="240"/>
        <w:jc w:val="left"/>
        <w:rPr>
          <w:b w:val="1"/>
        </w:rPr>
      </w:pPr>
      <w:r>
        <w:rPr>
          <w:b w:val="1"/>
        </w:rPr>
        <w:t>2. Что такое социальная группа? Какие виды групп выделяют в об</w:t>
      </w:r>
      <w:r>
        <w:rPr>
          <w:b w:val="1"/>
        </w:rPr>
        <w:t xml:space="preserve">ществе? </w:t>
      </w:r>
    </w:p>
    <w:p>
      <w:pPr>
        <w:spacing w:lineRule="auto" w:line="240"/>
        <w:jc w:val="left"/>
        <w:rPr>
          <w:b w:val="1"/>
        </w:rPr>
      </w:pPr>
      <w:r>
        <w:rPr>
          <w:b w:val="1"/>
        </w:rPr>
        <w:t>3. Чем различаются понятия «социальная структура» и «социальная стратификация»?</w:t>
      </w:r>
    </w:p>
    <w:p>
      <w:pPr>
        <w:spacing w:lineRule="auto" w:line="240"/>
        <w:jc w:val="left"/>
        <w:rPr>
          <w:b w:val="1"/>
        </w:rPr>
      </w:pPr>
      <w:r>
        <w:rPr>
          <w:b w:val="1"/>
        </w:rPr>
        <w:t xml:space="preserve"> 4. Охарактеризуйте основания стратификации. </w:t>
      </w:r>
    </w:p>
    <w:p>
      <w:pPr>
        <w:spacing w:lineRule="auto" w:line="240"/>
        <w:jc w:val="left"/>
        <w:rPr>
          <w:b w:val="1"/>
        </w:rPr>
      </w:pPr>
      <w:r>
        <w:rPr>
          <w:b w:val="1"/>
        </w:rPr>
        <w:t>5. Какие исторические типы стратификации существуют?</w:t>
      </w:r>
    </w:p>
    <w:p>
      <w:pPr>
        <w:spacing w:lineRule="auto" w:line="240"/>
        <w:jc w:val="left"/>
        <w:rPr>
          <w:b w:val="1"/>
        </w:rPr>
      </w:pPr>
      <w:r>
        <w:rPr>
          <w:b w:val="1"/>
        </w:rPr>
        <w:t xml:space="preserve"> 6. Какова модель стратификации современного общества?</w:t>
      </w:r>
    </w:p>
    <w:p>
      <w:pPr>
        <w:spacing w:lineRule="auto" w:line="240"/>
        <w:jc w:val="left"/>
        <w:rPr>
          <w:b w:val="1"/>
        </w:rPr>
      </w:pPr>
      <w:r>
        <w:rPr>
          <w:b w:val="1"/>
        </w:rPr>
        <w:t xml:space="preserve"> 7. Что такое социальное неравенство? Какую роль в этом явлении играет социальный статус? </w:t>
      </w:r>
    </w:p>
    <w:p>
      <w:pPr>
        <w:spacing w:lineRule="auto" w:line="240"/>
        <w:jc w:val="left"/>
        <w:rPr>
          <w:b w:val="1"/>
        </w:rPr>
      </w:pPr>
      <w:r>
        <w:rPr>
          <w:b w:val="1"/>
        </w:rPr>
        <w:t>8. Какие виды статусов существуют? Какими факторами они опреде</w:t>
      </w:r>
      <w:r>
        <w:rPr>
          <w:b w:val="1"/>
        </w:rPr>
        <w:t>ля</w:t>
      </w:r>
      <w:r>
        <w:rPr>
          <w:b w:val="1"/>
        </w:rPr>
        <w:t>ются?</w:t>
      </w:r>
    </w:p>
    <w:p>
      <w:pPr>
        <w:spacing w:lineRule="auto" w:line="240"/>
        <w:jc w:val="left"/>
        <w:rPr>
          <w:b w:val="1"/>
        </w:rPr>
      </w:pPr>
      <w:r>
        <w:rPr>
          <w:b w:val="1"/>
        </w:rPr>
        <w:t xml:space="preserve"> 9. Как социальная роль связана с социальным статусом? В чем проявляется социальная роль? Почему может возникнуть ролевой конфликт?</w:t>
      </w:r>
    </w:p>
    <w:p>
      <w:pPr>
        <w:spacing w:lineRule="auto" w:line="240"/>
        <w:jc w:val="left"/>
        <w:rPr>
          <w:b w:val="1"/>
        </w:rPr>
      </w:pPr>
      <w:r>
        <w:rPr>
          <w:b w:val="1"/>
        </w:rPr>
        <w:t xml:space="preserve"> 10. Охарактеризуйте понятие «социальная мобильность». Приведите примеры ее проявления. </w:t>
      </w:r>
    </w:p>
    <w:p>
      <w:pPr>
        <w:spacing w:lineRule="auto" w:line="240"/>
        <w:jc w:val="left"/>
        <w:rPr>
          <w:b w:val="1"/>
        </w:rPr>
      </w:pPr>
      <w:r>
        <w:rPr>
          <w:b w:val="1"/>
        </w:rPr>
        <w:t xml:space="preserve">Укажите 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38CC0B58"/>
    <w:multiLevelType w:val="hybridMultilevel"/>
    <w:lvl w:ilvl="0" w:tplc="46521682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5F766C8E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3F985606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2A47064C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275220D6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4A59F726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6CDAC1D1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5D86BAA3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16B2A0AD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