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2F4" w:rsidRPr="00FE0DCF" w:rsidRDefault="002032F4" w:rsidP="002032F4">
      <w:pPr>
        <w:pStyle w:val="a3"/>
        <w:shd w:val="clear" w:color="auto" w:fill="FFFFFF"/>
        <w:spacing w:before="0" w:beforeAutospacing="0" w:after="0" w:afterAutospacing="0" w:line="328" w:lineRule="atLeast"/>
        <w:rPr>
          <w:b/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Преподаватель  Лелаус Е.Ф</w:t>
      </w:r>
    </w:p>
    <w:p w:rsidR="007A3176" w:rsidRDefault="002032F4" w:rsidP="007A3176">
      <w:pPr>
        <w:snapToGrid w:val="0"/>
        <w:rPr>
          <w:bCs/>
          <w:sz w:val="28"/>
          <w:szCs w:val="28"/>
        </w:rPr>
      </w:pPr>
      <w:r>
        <w:rPr>
          <w:color w:val="333333"/>
          <w:sz w:val="27"/>
          <w:szCs w:val="27"/>
        </w:rPr>
        <w:t xml:space="preserve">  Первый курс</w:t>
      </w:r>
      <w:r w:rsidR="007A3176" w:rsidRPr="007A3176">
        <w:rPr>
          <w:bCs/>
          <w:sz w:val="28"/>
          <w:szCs w:val="28"/>
        </w:rPr>
        <w:t xml:space="preserve"> </w:t>
      </w:r>
    </w:p>
    <w:p w:rsidR="007A3176" w:rsidRPr="007A3176" w:rsidRDefault="007A3176" w:rsidP="007A3176">
      <w:pPr>
        <w:snapToGrid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дата  </w:t>
      </w:r>
      <w:r w:rsidRPr="007A3176">
        <w:rPr>
          <w:b/>
          <w:bCs/>
          <w:sz w:val="28"/>
          <w:szCs w:val="28"/>
        </w:rPr>
        <w:t xml:space="preserve">23.03.2020г. </w:t>
      </w:r>
    </w:p>
    <w:p w:rsidR="007A3176" w:rsidRPr="007A3176" w:rsidRDefault="007A3176" w:rsidP="007A3176">
      <w:pPr>
        <w:snapToGrid w:val="0"/>
        <w:rPr>
          <w:rFonts w:ascii="Times New Roman" w:hAnsi="Times New Roman" w:cs="Times New Roman"/>
          <w:smallCaps/>
          <w:kern w:val="2"/>
        </w:rPr>
      </w:pPr>
      <w:r>
        <w:rPr>
          <w:bCs/>
          <w:sz w:val="28"/>
          <w:szCs w:val="28"/>
        </w:rPr>
        <w:t xml:space="preserve"> Профессия </w:t>
      </w:r>
      <w:r w:rsidRPr="007A3176">
        <w:rPr>
          <w:rFonts w:ascii="Times New Roman" w:hAnsi="Times New Roman" w:cs="Times New Roman"/>
          <w:smallCaps/>
          <w:kern w:val="2"/>
        </w:rPr>
        <w:t>35.01.13 Тракторист-машинист сельскохозяйственного производства</w:t>
      </w:r>
    </w:p>
    <w:p w:rsidR="007A3176" w:rsidRPr="007A3176" w:rsidRDefault="007A3176" w:rsidP="007A3176">
      <w:pPr>
        <w:snapToGrid w:val="0"/>
        <w:rPr>
          <w:rFonts w:ascii="Times New Roman" w:hAnsi="Times New Roman" w:cs="Times New Roman"/>
          <w:bCs/>
          <w:szCs w:val="28"/>
        </w:rPr>
      </w:pPr>
      <w:r w:rsidRPr="007A3176">
        <w:rPr>
          <w:rFonts w:ascii="Times New Roman" w:hAnsi="Times New Roman" w:cs="Times New Roman"/>
          <w:smallCaps/>
          <w:kern w:val="2"/>
        </w:rPr>
        <w:t xml:space="preserve"> группа № 1-2 БФ</w:t>
      </w:r>
    </w:p>
    <w:p w:rsidR="00000000" w:rsidRDefault="002032F4" w:rsidP="002032F4">
      <w:pPr>
        <w:rPr>
          <w:b/>
          <w:color w:val="333333"/>
          <w:sz w:val="27"/>
          <w:szCs w:val="27"/>
        </w:rPr>
      </w:pPr>
      <w:r w:rsidRPr="00FB7835">
        <w:rPr>
          <w:b/>
          <w:color w:val="333333"/>
          <w:sz w:val="27"/>
          <w:szCs w:val="27"/>
        </w:rPr>
        <w:t>Раздел Основы электродинамики</w:t>
      </w:r>
    </w:p>
    <w:p w:rsidR="002032F4" w:rsidRDefault="002032F4" w:rsidP="002032F4">
      <w:p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Тема  Диэлектрики в электрическом </w:t>
      </w:r>
      <w:r w:rsidRPr="00D60F70">
        <w:rPr>
          <w:rFonts w:ascii="Times New Roman" w:eastAsia="Times New Roman" w:hAnsi="Times New Roman" w:cs="Times New Roman"/>
          <w:szCs w:val="28"/>
        </w:rPr>
        <w:t xml:space="preserve"> поле</w:t>
      </w:r>
      <w:r>
        <w:rPr>
          <w:rFonts w:ascii="Times New Roman" w:hAnsi="Times New Roman" w:cs="Times New Roman"/>
          <w:szCs w:val="28"/>
        </w:rPr>
        <w:t>. Проводники  в электрическом поле.</w:t>
      </w:r>
    </w:p>
    <w:p w:rsidR="002032F4" w:rsidRDefault="002032F4" w:rsidP="002032F4">
      <w:pPr>
        <w:rPr>
          <w:rFonts w:ascii="Times New Roman" w:hAnsi="Times New Roman" w:cs="Times New Roman"/>
          <w:szCs w:val="28"/>
        </w:rPr>
      </w:pPr>
      <w:r w:rsidRPr="002032F4">
        <w:rPr>
          <w:rFonts w:ascii="Times New Roman" w:hAnsi="Times New Roman" w:cs="Times New Roman"/>
          <w:color w:val="000000"/>
          <w:szCs w:val="28"/>
        </w:rPr>
        <w:t xml:space="preserve"> </w:t>
      </w:r>
      <w:r w:rsidRPr="00D60F70">
        <w:rPr>
          <w:rFonts w:ascii="Times New Roman" w:eastAsia="Times New Roman" w:hAnsi="Times New Roman" w:cs="Times New Roman"/>
          <w:color w:val="000000"/>
          <w:szCs w:val="28"/>
        </w:rPr>
        <w:t>Два вида диэлектриков.</w:t>
      </w:r>
      <w:r w:rsidRPr="00D60F70">
        <w:rPr>
          <w:rFonts w:ascii="Times New Roman" w:eastAsia="Times New Roman" w:hAnsi="Times New Roman" w:cs="Times New Roman"/>
          <w:szCs w:val="28"/>
        </w:rPr>
        <w:t xml:space="preserve"> Поляризация диэлектрика. Появление  связанных зарядов в диэлектрике. Количественная характеристика  ослабления  электрического поля внутри диэлектрик</w:t>
      </w:r>
      <w:proofErr w:type="gramStart"/>
      <w:r w:rsidRPr="00D60F70">
        <w:rPr>
          <w:rFonts w:ascii="Times New Roman" w:eastAsia="Times New Roman" w:hAnsi="Times New Roman" w:cs="Times New Roman"/>
          <w:szCs w:val="28"/>
        </w:rPr>
        <w:t>а-</w:t>
      </w:r>
      <w:proofErr w:type="gramEnd"/>
      <w:r w:rsidRPr="00D60F70">
        <w:rPr>
          <w:rFonts w:ascii="Times New Roman" w:eastAsia="Times New Roman" w:hAnsi="Times New Roman" w:cs="Times New Roman"/>
          <w:szCs w:val="28"/>
        </w:rPr>
        <w:t xml:space="preserve"> диэлектрическая проницаемость среды.  Вывод формул напряженность электрического поля: точечного заряда;  заряженной сферы; закон Кулона для взаимодействия двух точечных электрических зарядов в однородном  изотропном диэлектрике; бесконечной заряженной плоскости в диэлектрике; в пространстве между двумя равноименными заряженными бесконечными плоскостями при условии, что пространство заполнено однородным изотропным диэлектриком.</w:t>
      </w:r>
      <w:r w:rsidRPr="002032F4">
        <w:rPr>
          <w:rFonts w:ascii="Times New Roman" w:hAnsi="Times New Roman" w:cs="Times New Roman"/>
          <w:szCs w:val="28"/>
        </w:rPr>
        <w:t xml:space="preserve"> </w:t>
      </w:r>
    </w:p>
    <w:p w:rsidR="002032F4" w:rsidRDefault="002032F4" w:rsidP="002032F4">
      <w:pPr>
        <w:rPr>
          <w:rFonts w:ascii="Times New Roman" w:eastAsia="Times New Roman" w:hAnsi="Times New Roman" w:cs="Times New Roman"/>
          <w:color w:val="000000"/>
          <w:szCs w:val="28"/>
        </w:rPr>
      </w:pPr>
      <w:r w:rsidRPr="00D60F70">
        <w:rPr>
          <w:rFonts w:ascii="Times New Roman" w:eastAsia="Times New Roman" w:hAnsi="Times New Roman" w:cs="Times New Roman"/>
          <w:szCs w:val="28"/>
        </w:rPr>
        <w:t>Понятие свободного заряда. Носители свободны</w:t>
      </w:r>
      <w:r>
        <w:rPr>
          <w:rFonts w:ascii="Times New Roman" w:eastAsia="Times New Roman" w:hAnsi="Times New Roman" w:cs="Times New Roman"/>
          <w:szCs w:val="28"/>
        </w:rPr>
        <w:t>х зарядов  Электростатическая</w:t>
      </w:r>
      <w:r w:rsidRPr="00D60F70">
        <w:rPr>
          <w:rFonts w:ascii="Times New Roman" w:eastAsia="Times New Roman" w:hAnsi="Times New Roman" w:cs="Times New Roman"/>
          <w:szCs w:val="28"/>
        </w:rPr>
        <w:t xml:space="preserve"> защита.</w:t>
      </w:r>
      <w:r w:rsidRPr="00D60F70">
        <w:rPr>
          <w:rFonts w:ascii="Times New Roman" w:eastAsia="Times New Roman" w:hAnsi="Times New Roman" w:cs="Times New Roman"/>
          <w:color w:val="000000"/>
          <w:szCs w:val="28"/>
        </w:rPr>
        <w:t xml:space="preserve">  Электронный «газ» в металлах. Коллективное движение электронов в металлах под действием электрического поля. Опыт Иоффе – Миликена</w:t>
      </w:r>
    </w:p>
    <w:p w:rsidR="002032F4" w:rsidRDefault="002032F4" w:rsidP="002032F4">
      <w:pPr>
        <w:rPr>
          <w:sz w:val="28"/>
          <w:szCs w:val="20"/>
        </w:rPr>
      </w:pPr>
      <w:r>
        <w:rPr>
          <w:sz w:val="28"/>
          <w:szCs w:val="28"/>
        </w:rPr>
        <w:t>1. Прочитать данную тему</w:t>
      </w:r>
      <w:r>
        <w:rPr>
          <w:sz w:val="28"/>
          <w:szCs w:val="20"/>
        </w:rPr>
        <w:t xml:space="preserve"> Физика В.Ф Дмитриева год издания 2014 </w:t>
      </w:r>
      <w:r>
        <w:rPr>
          <w:bCs/>
          <w:sz w:val="28"/>
          <w:szCs w:val="20"/>
        </w:rPr>
        <w:t xml:space="preserve">   </w:t>
      </w:r>
      <w:proofErr w:type="spellStart"/>
      <w:proofErr w:type="gramStart"/>
      <w:r>
        <w:rPr>
          <w:bCs/>
          <w:sz w:val="28"/>
          <w:szCs w:val="20"/>
        </w:rPr>
        <w:t>стр</w:t>
      </w:r>
      <w:proofErr w:type="spellEnd"/>
      <w:proofErr w:type="gramEnd"/>
      <w:r>
        <w:rPr>
          <w:bCs/>
          <w:sz w:val="28"/>
          <w:szCs w:val="20"/>
        </w:rPr>
        <w:t xml:space="preserve"> 188-191  </w:t>
      </w:r>
      <w:r>
        <w:rPr>
          <w:sz w:val="28"/>
          <w:szCs w:val="20"/>
        </w:rPr>
        <w:t>.</w:t>
      </w:r>
    </w:p>
    <w:p w:rsidR="002032F4" w:rsidRDefault="002032F4" w:rsidP="002032F4">
      <w:pPr>
        <w:rPr>
          <w:sz w:val="28"/>
          <w:szCs w:val="20"/>
        </w:rPr>
      </w:pPr>
      <w:r>
        <w:rPr>
          <w:sz w:val="28"/>
          <w:szCs w:val="20"/>
        </w:rPr>
        <w:t xml:space="preserve"> Контрольные вопросы:</w:t>
      </w:r>
    </w:p>
    <w:p w:rsidR="0052354B" w:rsidRDefault="0052354B" w:rsidP="0052354B">
      <w:pPr>
        <w:pStyle w:val="a4"/>
        <w:numPr>
          <w:ilvl w:val="0"/>
          <w:numId w:val="2"/>
        </w:numPr>
        <w:rPr>
          <w:sz w:val="28"/>
          <w:szCs w:val="20"/>
        </w:rPr>
      </w:pPr>
      <w:r>
        <w:rPr>
          <w:sz w:val="28"/>
          <w:szCs w:val="20"/>
        </w:rPr>
        <w:t xml:space="preserve"> Диэлектриками называют____________________________________ </w:t>
      </w:r>
    </w:p>
    <w:p w:rsidR="0052354B" w:rsidRDefault="0052354B" w:rsidP="0052354B">
      <w:pPr>
        <w:pStyle w:val="a4"/>
        <w:numPr>
          <w:ilvl w:val="0"/>
          <w:numId w:val="2"/>
        </w:numPr>
        <w:rPr>
          <w:sz w:val="28"/>
          <w:szCs w:val="20"/>
        </w:rPr>
      </w:pPr>
      <w:r>
        <w:rPr>
          <w:sz w:val="28"/>
          <w:szCs w:val="20"/>
        </w:rPr>
        <w:t>В идеальном диэлектрике нет __________________________________</w:t>
      </w:r>
    </w:p>
    <w:p w:rsidR="0052354B" w:rsidRDefault="0052354B" w:rsidP="0052354B">
      <w:pPr>
        <w:pStyle w:val="a4"/>
        <w:numPr>
          <w:ilvl w:val="0"/>
          <w:numId w:val="2"/>
        </w:numPr>
        <w:rPr>
          <w:sz w:val="28"/>
          <w:szCs w:val="20"/>
        </w:rPr>
      </w:pPr>
      <w:r>
        <w:rPr>
          <w:sz w:val="28"/>
          <w:szCs w:val="20"/>
        </w:rPr>
        <w:t>Выделяют три группы  диэлектриков:____________________________</w:t>
      </w:r>
    </w:p>
    <w:p w:rsidR="0052354B" w:rsidRDefault="0052354B" w:rsidP="0052354B">
      <w:pPr>
        <w:pStyle w:val="a4"/>
        <w:numPr>
          <w:ilvl w:val="0"/>
          <w:numId w:val="2"/>
        </w:numPr>
        <w:rPr>
          <w:sz w:val="28"/>
          <w:szCs w:val="20"/>
        </w:rPr>
      </w:pPr>
      <w:r>
        <w:rPr>
          <w:sz w:val="28"/>
          <w:szCs w:val="20"/>
        </w:rPr>
        <w:t>Электрической поляризацией называют__________________________</w:t>
      </w:r>
    </w:p>
    <w:p w:rsidR="0052354B" w:rsidRDefault="0052354B" w:rsidP="0052354B">
      <w:pPr>
        <w:pStyle w:val="a4"/>
        <w:numPr>
          <w:ilvl w:val="0"/>
          <w:numId w:val="2"/>
        </w:numPr>
        <w:rPr>
          <w:sz w:val="28"/>
          <w:szCs w:val="20"/>
        </w:rPr>
      </w:pPr>
      <w:r>
        <w:rPr>
          <w:sz w:val="28"/>
          <w:szCs w:val="20"/>
        </w:rPr>
        <w:t>Диэлектрическая  проницаемость среды показывает_____________________________________________</w:t>
      </w:r>
    </w:p>
    <w:p w:rsidR="0052354B" w:rsidRDefault="0052354B" w:rsidP="0052354B">
      <w:pPr>
        <w:pStyle w:val="a4"/>
        <w:numPr>
          <w:ilvl w:val="0"/>
          <w:numId w:val="2"/>
        </w:numPr>
        <w:rPr>
          <w:sz w:val="28"/>
          <w:szCs w:val="20"/>
        </w:rPr>
      </w:pPr>
      <w:r>
        <w:rPr>
          <w:sz w:val="28"/>
          <w:szCs w:val="20"/>
        </w:rPr>
        <w:t>Свободными электронами  называются_______________________</w:t>
      </w:r>
    </w:p>
    <w:p w:rsidR="007A3176" w:rsidRDefault="0052354B" w:rsidP="0052354B">
      <w:pPr>
        <w:pStyle w:val="a4"/>
        <w:numPr>
          <w:ilvl w:val="0"/>
          <w:numId w:val="2"/>
        </w:numPr>
        <w:rPr>
          <w:sz w:val="28"/>
          <w:szCs w:val="20"/>
        </w:rPr>
      </w:pPr>
      <w:r>
        <w:rPr>
          <w:sz w:val="28"/>
          <w:szCs w:val="20"/>
        </w:rPr>
        <w:t>Электронным газом называется</w:t>
      </w:r>
      <w:r w:rsidR="007A3176">
        <w:rPr>
          <w:sz w:val="28"/>
          <w:szCs w:val="20"/>
        </w:rPr>
        <w:t>_________________________</w:t>
      </w:r>
    </w:p>
    <w:p w:rsidR="007A3176" w:rsidRDefault="007A3176" w:rsidP="0052354B">
      <w:pPr>
        <w:pStyle w:val="a4"/>
        <w:numPr>
          <w:ilvl w:val="0"/>
          <w:numId w:val="2"/>
        </w:numPr>
        <w:rPr>
          <w:sz w:val="28"/>
          <w:szCs w:val="20"/>
        </w:rPr>
      </w:pPr>
      <w:r>
        <w:rPr>
          <w:sz w:val="28"/>
          <w:szCs w:val="20"/>
        </w:rPr>
        <w:t xml:space="preserve"> Какое движение  электронов  называется дрейфом?</w:t>
      </w:r>
      <w:r w:rsidR="0052354B">
        <w:rPr>
          <w:sz w:val="28"/>
          <w:szCs w:val="20"/>
        </w:rPr>
        <w:t xml:space="preserve">  </w:t>
      </w:r>
    </w:p>
    <w:p w:rsidR="007A3176" w:rsidRDefault="007A3176" w:rsidP="0052354B">
      <w:pPr>
        <w:pStyle w:val="a4"/>
        <w:numPr>
          <w:ilvl w:val="0"/>
          <w:numId w:val="2"/>
        </w:numPr>
        <w:rPr>
          <w:sz w:val="28"/>
          <w:szCs w:val="20"/>
        </w:rPr>
      </w:pPr>
      <w:r>
        <w:rPr>
          <w:sz w:val="28"/>
          <w:szCs w:val="20"/>
        </w:rPr>
        <w:t xml:space="preserve"> Электростатической индукцией называется________________________</w:t>
      </w:r>
    </w:p>
    <w:p w:rsidR="007A3176" w:rsidRDefault="007A3176" w:rsidP="0052354B">
      <w:pPr>
        <w:pStyle w:val="a4"/>
        <w:numPr>
          <w:ilvl w:val="0"/>
          <w:numId w:val="2"/>
        </w:numPr>
        <w:rPr>
          <w:sz w:val="28"/>
          <w:szCs w:val="20"/>
        </w:rPr>
      </w:pPr>
      <w:r>
        <w:rPr>
          <w:sz w:val="28"/>
          <w:szCs w:val="20"/>
        </w:rPr>
        <w:t xml:space="preserve"> Какие заряды называются наведенными  или индуцированными?</w:t>
      </w:r>
    </w:p>
    <w:p w:rsidR="00993698" w:rsidRDefault="00993698" w:rsidP="00993698">
      <w:pPr>
        <w:pStyle w:val="a4"/>
        <w:rPr>
          <w:sz w:val="28"/>
          <w:szCs w:val="20"/>
        </w:rPr>
      </w:pPr>
      <w:r>
        <w:rPr>
          <w:sz w:val="28"/>
          <w:szCs w:val="20"/>
        </w:rPr>
        <w:t>( выполнить письменно )</w:t>
      </w:r>
    </w:p>
    <w:p w:rsidR="002032F4" w:rsidRPr="007A3176" w:rsidRDefault="0052354B" w:rsidP="007A3176">
      <w:pPr>
        <w:ind w:left="360"/>
        <w:rPr>
          <w:sz w:val="28"/>
          <w:szCs w:val="20"/>
        </w:rPr>
      </w:pPr>
      <w:r w:rsidRPr="007A3176">
        <w:rPr>
          <w:sz w:val="28"/>
          <w:szCs w:val="20"/>
        </w:rPr>
        <w:t xml:space="preserve">    </w:t>
      </w:r>
      <w:r w:rsidR="002032F4" w:rsidRPr="007A3176">
        <w:rPr>
          <w:sz w:val="28"/>
          <w:szCs w:val="20"/>
        </w:rPr>
        <w:t xml:space="preserve">  Ответы прислать по  </w:t>
      </w:r>
      <w:proofErr w:type="spellStart"/>
      <w:r w:rsidR="002032F4" w:rsidRPr="007A3176">
        <w:rPr>
          <w:sz w:val="28"/>
          <w:szCs w:val="20"/>
          <w:lang w:val="en-US"/>
        </w:rPr>
        <w:t>Viber</w:t>
      </w:r>
      <w:proofErr w:type="spellEnd"/>
      <w:r w:rsidR="002032F4" w:rsidRPr="007A3176">
        <w:rPr>
          <w:sz w:val="28"/>
          <w:szCs w:val="20"/>
        </w:rPr>
        <w:t>: 89029520758</w:t>
      </w:r>
    </w:p>
    <w:p w:rsidR="002032F4" w:rsidRDefault="002032F4" w:rsidP="002032F4">
      <w:pPr>
        <w:rPr>
          <w:sz w:val="28"/>
          <w:szCs w:val="28"/>
        </w:rPr>
      </w:pPr>
    </w:p>
    <w:p w:rsidR="002032F4" w:rsidRDefault="002032F4" w:rsidP="002032F4"/>
    <w:sectPr w:rsidR="002032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440146"/>
    <w:multiLevelType w:val="hybridMultilevel"/>
    <w:tmpl w:val="80E698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3D5F90"/>
    <w:multiLevelType w:val="hybridMultilevel"/>
    <w:tmpl w:val="0B007D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2032F4"/>
    <w:rsid w:val="002032F4"/>
    <w:rsid w:val="0052354B"/>
    <w:rsid w:val="007A3176"/>
    <w:rsid w:val="009936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03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2032F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2020-03-22T14:51:00Z</dcterms:created>
  <dcterms:modified xsi:type="dcterms:W3CDTF">2020-03-22T15:23:00Z</dcterms:modified>
</cp:coreProperties>
</file>