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EA" w:rsidRDefault="006556EC" w:rsidP="006556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Укажите г</w:t>
      </w:r>
      <w:r w:rsidRPr="006556EC">
        <w:rPr>
          <w:rFonts w:ascii="Times New Roman" w:hAnsi="Times New Roman" w:cs="Times New Roman"/>
          <w:sz w:val="28"/>
          <w:szCs w:val="28"/>
        </w:rPr>
        <w:t>оды жизни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6EC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6EC">
        <w:rPr>
          <w:rFonts w:ascii="Times New Roman" w:hAnsi="Times New Roman" w:cs="Times New Roman"/>
          <w:sz w:val="28"/>
          <w:szCs w:val="28"/>
        </w:rPr>
        <w:t>Лескова</w:t>
      </w:r>
    </w:p>
    <w:p w:rsidR="006556EC" w:rsidRDefault="006556EC" w:rsidP="006556E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556EC" w:rsidRDefault="006556EC" w:rsidP="006556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Н.С.</w:t>
      </w:r>
      <w:r w:rsidR="00A70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Лесков запретил произносить надгробны</w:t>
      </w:r>
      <w:r w:rsidR="00A707B3">
        <w:rPr>
          <w:rFonts w:ascii="Times New Roman" w:hAnsi="Times New Roman" w:cs="Times New Roman"/>
          <w:sz w:val="28"/>
          <w:szCs w:val="28"/>
        </w:rPr>
        <w:t>е речи на своих похоронах?</w:t>
      </w:r>
    </w:p>
    <w:p w:rsidR="00A707B3" w:rsidRDefault="00A707B3" w:rsidP="00A707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A707B3" w:rsidRDefault="00A707B3" w:rsidP="00A707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потомков спас наследие Лескова?</w:t>
      </w:r>
    </w:p>
    <w:p w:rsidR="00A707B3" w:rsidRDefault="00A707B3" w:rsidP="00A707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707B3" w:rsidRDefault="00A707B3" w:rsidP="00A707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повесть принесла известность Н. С. Лескову?</w:t>
      </w:r>
    </w:p>
    <w:p w:rsidR="00A707B3" w:rsidRDefault="00A707B3" w:rsidP="00A707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A037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707B3" w:rsidRPr="00A707B3" w:rsidRDefault="00A707B3" w:rsidP="00A707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07B3">
        <w:rPr>
          <w:rFonts w:ascii="Times New Roman" w:hAnsi="Times New Roman" w:cs="Times New Roman"/>
          <w:sz w:val="28"/>
          <w:szCs w:val="28"/>
        </w:rPr>
        <w:t>Какие жанровые черты встречаются в повести «Очарованный странник»?</w:t>
      </w:r>
    </w:p>
    <w:p w:rsidR="00A707B3" w:rsidRDefault="00A707B3" w:rsidP="00A707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A0373" w:rsidRDefault="006A0373" w:rsidP="006A037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A707B3" w:rsidRDefault="006A0373" w:rsidP="006A03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0373">
        <w:rPr>
          <w:rFonts w:ascii="Times New Roman" w:hAnsi="Times New Roman" w:cs="Times New Roman"/>
          <w:sz w:val="28"/>
          <w:szCs w:val="28"/>
        </w:rPr>
        <w:t>В чем особенности произведений Н.С.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373">
        <w:rPr>
          <w:rFonts w:ascii="Times New Roman" w:hAnsi="Times New Roman" w:cs="Times New Roman"/>
          <w:sz w:val="28"/>
          <w:szCs w:val="28"/>
        </w:rPr>
        <w:t>Лескова?</w:t>
      </w:r>
    </w:p>
    <w:p w:rsidR="006A0373" w:rsidRDefault="006A0373" w:rsidP="006A037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373" w:rsidRDefault="006A0373" w:rsidP="006A03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место Н.С. Лесков занимает в русской литературе?</w:t>
      </w:r>
    </w:p>
    <w:p w:rsidR="006A0373" w:rsidRDefault="006A0373" w:rsidP="006A037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373" w:rsidRDefault="006A0373" w:rsidP="006A037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повесть Н.С. Лескова «Очарованный странник» и ответьте на вопросы.</w:t>
      </w:r>
    </w:p>
    <w:p w:rsidR="006A0373" w:rsidRPr="00FF4323" w:rsidRDefault="00423E09" w:rsidP="00FF43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323">
        <w:rPr>
          <w:rFonts w:ascii="Times New Roman" w:hAnsi="Times New Roman" w:cs="Times New Roman"/>
          <w:sz w:val="28"/>
          <w:szCs w:val="28"/>
        </w:rPr>
        <w:t>Как Вы думаете почему повесть называется «Очарованный странник»?</w:t>
      </w:r>
    </w:p>
    <w:p w:rsidR="00423E09" w:rsidRDefault="00423E09" w:rsidP="00423E09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</w:t>
      </w:r>
    </w:p>
    <w:p w:rsidR="00423E09" w:rsidRPr="00FF4323" w:rsidRDefault="00423E09" w:rsidP="00FF43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323">
        <w:rPr>
          <w:rFonts w:ascii="Times New Roman" w:hAnsi="Times New Roman" w:cs="Times New Roman"/>
          <w:sz w:val="28"/>
          <w:szCs w:val="28"/>
        </w:rPr>
        <w:t xml:space="preserve">Какие особенности выделяет повествователь в портрете Ивана </w:t>
      </w:r>
      <w:proofErr w:type="spellStart"/>
      <w:r w:rsidRPr="00FF4323">
        <w:rPr>
          <w:rFonts w:ascii="Times New Roman" w:hAnsi="Times New Roman" w:cs="Times New Roman"/>
          <w:sz w:val="28"/>
          <w:szCs w:val="28"/>
        </w:rPr>
        <w:t>Флягина</w:t>
      </w:r>
      <w:proofErr w:type="spellEnd"/>
      <w:r w:rsidRPr="00FF4323">
        <w:rPr>
          <w:rFonts w:ascii="Times New Roman" w:hAnsi="Times New Roman" w:cs="Times New Roman"/>
          <w:sz w:val="28"/>
          <w:szCs w:val="28"/>
        </w:rPr>
        <w:t>?</w:t>
      </w:r>
    </w:p>
    <w:p w:rsidR="00423E09" w:rsidRDefault="00423E09" w:rsidP="00423E09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E09" w:rsidRPr="00FF4323" w:rsidRDefault="00423E09" w:rsidP="00FF43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F4323">
        <w:rPr>
          <w:rFonts w:ascii="Times New Roman" w:hAnsi="Times New Roman" w:cs="Times New Roman"/>
          <w:sz w:val="28"/>
          <w:szCs w:val="28"/>
        </w:rPr>
        <w:t>В чем заключается «очарованность» героя?</w:t>
      </w:r>
      <w:bookmarkStart w:id="0" w:name="_GoBack"/>
      <w:bookmarkEnd w:id="0"/>
    </w:p>
    <w:p w:rsidR="00423E09" w:rsidRPr="00423E09" w:rsidRDefault="00423E09" w:rsidP="00423E09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23E09" w:rsidRPr="0042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63084"/>
    <w:multiLevelType w:val="hybridMultilevel"/>
    <w:tmpl w:val="ED2439B0"/>
    <w:lvl w:ilvl="0" w:tplc="4D6CAAA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F715C"/>
    <w:multiLevelType w:val="hybridMultilevel"/>
    <w:tmpl w:val="BE289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E54C8"/>
    <w:multiLevelType w:val="hybridMultilevel"/>
    <w:tmpl w:val="BE289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11018"/>
    <w:multiLevelType w:val="hybridMultilevel"/>
    <w:tmpl w:val="A6AC7F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EC"/>
    <w:rsid w:val="00423E09"/>
    <w:rsid w:val="006556EC"/>
    <w:rsid w:val="006A0373"/>
    <w:rsid w:val="009615EA"/>
    <w:rsid w:val="00A707B3"/>
    <w:rsid w:val="00BC284B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EF502-5DB3-4995-8D36-69C3298B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2</cp:revision>
  <dcterms:created xsi:type="dcterms:W3CDTF">2020-03-18T11:32:00Z</dcterms:created>
  <dcterms:modified xsi:type="dcterms:W3CDTF">2020-03-18T15:14:00Z</dcterms:modified>
</cp:coreProperties>
</file>