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6E" w:rsidRPr="00A6406E" w:rsidRDefault="00A6406E" w:rsidP="00A64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06E"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A6406E" w:rsidRPr="00A6406E" w:rsidRDefault="00A6406E" w:rsidP="00A6406E">
      <w:pPr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b/>
          <w:sz w:val="28"/>
          <w:szCs w:val="28"/>
        </w:rPr>
        <w:t>Тема:</w:t>
      </w:r>
      <w:r w:rsidRPr="00A6406E">
        <w:rPr>
          <w:rFonts w:ascii="Times New Roman" w:hAnsi="Times New Roman" w:cs="Times New Roman"/>
          <w:sz w:val="28"/>
          <w:szCs w:val="28"/>
        </w:rPr>
        <w:t xml:space="preserve"> «</w:t>
      </w:r>
      <w:r w:rsidR="0075718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Оксиды </w:t>
      </w:r>
      <w:r w:rsidRPr="00A640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неметаллов</w:t>
      </w:r>
      <w:r w:rsidRPr="00A640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406E">
        <w:rPr>
          <w:rFonts w:ascii="Times New Roman" w:hAnsi="Times New Roman" w:cs="Times New Roman"/>
          <w:sz w:val="28"/>
          <w:szCs w:val="28"/>
        </w:rPr>
        <w:t>»</w:t>
      </w:r>
    </w:p>
    <w:p w:rsidR="00A6406E" w:rsidRPr="00A6406E" w:rsidRDefault="00A6406E" w:rsidP="00A6406E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A6406E">
        <w:rPr>
          <w:rFonts w:ascii="Times New Roman" w:eastAsia="MS Mincho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A6406E">
        <w:rPr>
          <w:rFonts w:ascii="Times New Roman" w:hAnsi="Times New Roman" w:cs="Times New Roman"/>
          <w:sz w:val="28"/>
          <w:szCs w:val="28"/>
        </w:rPr>
        <w:t xml:space="preserve">Прочитать  </w:t>
      </w:r>
      <w:r w:rsidRPr="00A6406E">
        <w:rPr>
          <w:rFonts w:ascii="Times New Roman" w:eastAsia="MS Mincho" w:hAnsi="Times New Roman" w:cs="Times New Roman"/>
          <w:sz w:val="28"/>
          <w:szCs w:val="28"/>
        </w:rPr>
        <w:t>лекцию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законспектировать.</w:t>
      </w:r>
    </w:p>
    <w:p w:rsidR="00A6406E" w:rsidRPr="00A6406E" w:rsidRDefault="00A6406E" w:rsidP="00A640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sz w:val="28"/>
          <w:szCs w:val="28"/>
        </w:rPr>
        <w:t xml:space="preserve">Ответы присылать на электронную почту </w:t>
      </w:r>
      <w:hyperlink r:id="rId5" w:history="1">
        <w:r w:rsidRPr="00A6406E">
          <w:rPr>
            <w:rStyle w:val="a6"/>
            <w:rFonts w:ascii="Times New Roman" w:hAnsi="Times New Roman" w:cs="Times New Roman"/>
            <w:sz w:val="28"/>
            <w:szCs w:val="28"/>
          </w:rPr>
          <w:t>g.arshanova@yandex.ru</w:t>
        </w:r>
      </w:hyperlink>
      <w:r w:rsidRPr="00A6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06E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A64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06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6406E">
        <w:rPr>
          <w:rFonts w:ascii="Times New Roman" w:hAnsi="Times New Roman" w:cs="Times New Roman"/>
          <w:sz w:val="28"/>
          <w:szCs w:val="28"/>
        </w:rPr>
        <w:t xml:space="preserve"> 89233539536,</w:t>
      </w:r>
    </w:p>
    <w:p w:rsidR="00A6406E" w:rsidRPr="00A6406E" w:rsidRDefault="00A6406E" w:rsidP="00A640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sz w:val="28"/>
          <w:szCs w:val="28"/>
        </w:rPr>
        <w:t>Работу необходимо подписывать и ставить дату проведения урока.</w:t>
      </w:r>
    </w:p>
    <w:p w:rsidR="00A6406E" w:rsidRPr="00A6406E" w:rsidRDefault="00A6406E" w:rsidP="00A6406E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06E">
        <w:rPr>
          <w:rFonts w:ascii="Times New Roman" w:hAnsi="Times New Roman" w:cs="Times New Roman"/>
          <w:sz w:val="28"/>
          <w:szCs w:val="28"/>
        </w:rPr>
        <w:t xml:space="preserve">Работы присылать </w:t>
      </w:r>
      <w:r w:rsidR="007D7563">
        <w:rPr>
          <w:rFonts w:ascii="Times New Roman" w:hAnsi="Times New Roman" w:cs="Times New Roman"/>
          <w:sz w:val="28"/>
          <w:szCs w:val="28"/>
        </w:rPr>
        <w:t>21</w:t>
      </w:r>
      <w:r w:rsidR="0024636B">
        <w:rPr>
          <w:rFonts w:ascii="Times New Roman" w:hAnsi="Times New Roman" w:cs="Times New Roman"/>
          <w:sz w:val="28"/>
          <w:szCs w:val="28"/>
        </w:rPr>
        <w:t>.05</w:t>
      </w:r>
      <w:r w:rsidRPr="00A6406E">
        <w:rPr>
          <w:rFonts w:ascii="Times New Roman" w:hAnsi="Times New Roman" w:cs="Times New Roman"/>
          <w:sz w:val="28"/>
          <w:szCs w:val="28"/>
        </w:rPr>
        <w:t>.20.</w:t>
      </w:r>
    </w:p>
    <w:p w:rsidR="00A6406E" w:rsidRDefault="00A6406E" w:rsidP="00A6406E"/>
    <w:p w:rsidR="0075718D" w:rsidRDefault="00A6406E" w:rsidP="0075718D">
      <w:pPr>
        <w:pStyle w:val="1"/>
        <w:pBdr>
          <w:bottom w:val="single" w:sz="12" w:space="0" w:color="DEDEDE"/>
        </w:pBdr>
        <w:shd w:val="clear" w:color="auto" w:fill="FFFFFF"/>
        <w:spacing w:before="0" w:beforeAutospacing="0" w:after="0" w:afterAutospacing="0" w:line="554" w:lineRule="atLeast"/>
        <w:jc w:val="center"/>
        <w:rPr>
          <w:bCs w:val="0"/>
          <w:color w:val="333333"/>
          <w:sz w:val="32"/>
          <w:szCs w:val="32"/>
        </w:rPr>
      </w:pPr>
      <w:r>
        <w:rPr>
          <w:iCs/>
          <w:color w:val="000000"/>
          <w:sz w:val="28"/>
          <w:szCs w:val="28"/>
        </w:rPr>
        <w:t xml:space="preserve">Лекция. </w:t>
      </w:r>
      <w:r w:rsidRPr="0075718D">
        <w:rPr>
          <w:iCs/>
          <w:color w:val="000000"/>
          <w:sz w:val="28"/>
          <w:szCs w:val="28"/>
        </w:rPr>
        <w:t xml:space="preserve"> </w:t>
      </w:r>
      <w:r w:rsidR="0075718D" w:rsidRPr="0075718D">
        <w:rPr>
          <w:bCs w:val="0"/>
          <w:color w:val="333333"/>
          <w:sz w:val="32"/>
          <w:szCs w:val="32"/>
        </w:rPr>
        <w:t>Оксиды неметаллов</w:t>
      </w:r>
    </w:p>
    <w:p w:rsidR="0075718D" w:rsidRPr="0075718D" w:rsidRDefault="0075718D" w:rsidP="0075718D">
      <w:pPr>
        <w:pStyle w:val="1"/>
        <w:pBdr>
          <w:bottom w:val="single" w:sz="12" w:space="0" w:color="DEDEDE"/>
        </w:pBdr>
        <w:shd w:val="clear" w:color="auto" w:fill="FFFFFF"/>
        <w:spacing w:before="0" w:beforeAutospacing="0" w:after="0" w:afterAutospacing="0" w:line="554" w:lineRule="atLeast"/>
        <w:jc w:val="center"/>
        <w:rPr>
          <w:bCs w:val="0"/>
          <w:color w:val="333333"/>
          <w:sz w:val="32"/>
          <w:szCs w:val="32"/>
        </w:rPr>
      </w:pPr>
    </w:p>
    <w:p w:rsidR="0075718D" w:rsidRDefault="0075718D" w:rsidP="007571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hyperlink r:id="rId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Кислотный оксид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- </w:t>
      </w:r>
      <w:hyperlink r:id="rId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 неметалла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образующий с </w:t>
      </w:r>
      <w:hyperlink r:id="rId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водой кислоту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например </w:t>
      </w:r>
      <w:hyperlink r:id="rId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диоксид углерода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(углекислый газ) СО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18D">
        <w:rPr>
          <w:rFonts w:ascii="Times New Roman" w:hAnsi="Times New Roman" w:cs="Times New Roman"/>
          <w:sz w:val="28"/>
          <w:szCs w:val="28"/>
        </w:rPr>
        <w:t xml:space="preserve">Наибольшие количества </w:t>
      </w:r>
      <w:proofErr w:type="spellStart"/>
      <w:r w:rsidRPr="0075718D">
        <w:rPr>
          <w:rFonts w:ascii="Times New Roman" w:hAnsi="Times New Roman" w:cs="Times New Roman"/>
          <w:sz w:val="28"/>
          <w:szCs w:val="28"/>
        </w:rPr>
        <w:t>ЗОг</w:t>
      </w:r>
      <w:proofErr w:type="spellEnd"/>
      <w:r w:rsidRPr="0075718D">
        <w:rPr>
          <w:rFonts w:ascii="Times New Roman" w:hAnsi="Times New Roman" w:cs="Times New Roman"/>
          <w:sz w:val="28"/>
          <w:szCs w:val="28"/>
        </w:rPr>
        <w:t xml:space="preserve"> выбрасывают </w:t>
      </w:r>
      <w:hyperlink r:id="rId1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тепловые электростанции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 </w:t>
      </w:r>
      <w:hyperlink r:id="rId1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предприятия цветной металлургии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за счет </w:t>
      </w:r>
      <w:hyperlink r:id="rId1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окислительного обжига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сульфидных руд. При растворении в капельках влаги тумана, дождя, облаков </w:t>
      </w:r>
      <w:hyperlink r:id="rId1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 (в основном </w:t>
      </w:r>
      <w:proofErr w:type="spellStart"/>
      <w:r w:rsidRPr="0075718D">
        <w:rPr>
          <w:rFonts w:ascii="Times New Roman" w:hAnsi="Times New Roman" w:cs="Times New Roman"/>
          <w:sz w:val="28"/>
          <w:szCs w:val="28"/>
        </w:rPr>
        <w:t>ЗОг</w:t>
      </w:r>
      <w:proofErr w:type="spellEnd"/>
      <w:r w:rsidRPr="0075718D">
        <w:rPr>
          <w:rFonts w:ascii="Times New Roman" w:hAnsi="Times New Roman" w:cs="Times New Roman"/>
          <w:sz w:val="28"/>
          <w:szCs w:val="28"/>
        </w:rPr>
        <w:t>) образуют </w:t>
      </w:r>
      <w:hyperlink r:id="rId1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кислотные дожди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. Это приводит к понижению </w:t>
      </w:r>
      <w:proofErr w:type="spellStart"/>
      <w:r w:rsidRPr="0075718D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75718D">
        <w:rPr>
          <w:rFonts w:ascii="Times New Roman" w:hAnsi="Times New Roman" w:cs="Times New Roman"/>
          <w:sz w:val="28"/>
          <w:szCs w:val="28"/>
        </w:rPr>
        <w:t xml:space="preserve"> осадков, вызывает рост кислотности водоемов, гибель их обитателей. Из-за </w:t>
      </w:r>
      <w:hyperlink r:id="rId1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переноса воздушных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масс на </w:t>
      </w:r>
      <w:hyperlink r:id="rId1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большие расстояния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(</w:t>
      </w:r>
      <w:hyperlink r:id="rId1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трансграничные переносы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) </w:t>
      </w:r>
      <w:hyperlink r:id="rId1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опасное повышение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кислотности водоемов захватывает большие территории. </w:t>
      </w:r>
      <w:hyperlink r:id="rId1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Кислотные дожди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2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вызывают коррозию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нарушение </w:t>
      </w:r>
      <w:proofErr w:type="spellStart"/>
      <w:r w:rsidR="00EB6528" w:rsidRPr="0075718D">
        <w:rPr>
          <w:rFonts w:ascii="Times New Roman" w:hAnsi="Times New Roman" w:cs="Times New Roman"/>
          <w:sz w:val="28"/>
          <w:szCs w:val="28"/>
        </w:rPr>
        <w:fldChar w:fldCharType="begin"/>
      </w:r>
      <w:r w:rsidRPr="0075718D">
        <w:rPr>
          <w:rFonts w:ascii="Times New Roman" w:hAnsi="Times New Roman" w:cs="Times New Roman"/>
          <w:sz w:val="28"/>
          <w:szCs w:val="28"/>
        </w:rPr>
        <w:instrText xml:space="preserve"> HYPERLINK "https://www.chem21.info/info/662587" </w:instrText>
      </w:r>
      <w:r w:rsidR="00EB6528" w:rsidRPr="0075718D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75718D">
        <w:rPr>
          <w:rStyle w:val="a6"/>
          <w:rFonts w:ascii="Times New Roman" w:hAnsi="Times New Roman" w:cs="Times New Roman"/>
          <w:sz w:val="28"/>
          <w:szCs w:val="28"/>
        </w:rPr>
        <w:t>лако-красочных</w:t>
      </w:r>
      <w:proofErr w:type="spellEnd"/>
      <w:proofErr w:type="gramEnd"/>
      <w:r w:rsidR="00EB6528" w:rsidRPr="0075718D">
        <w:rPr>
          <w:rFonts w:ascii="Times New Roman" w:hAnsi="Times New Roman" w:cs="Times New Roman"/>
          <w:sz w:val="28"/>
          <w:szCs w:val="28"/>
        </w:rPr>
        <w:fldChar w:fldCharType="end"/>
      </w:r>
      <w:r w:rsidRPr="0075718D">
        <w:rPr>
          <w:rFonts w:ascii="Times New Roman" w:hAnsi="Times New Roman" w:cs="Times New Roman"/>
          <w:sz w:val="28"/>
          <w:szCs w:val="28"/>
        </w:rPr>
        <w:t> покрытий. Под губительным </w:t>
      </w:r>
      <w:hyperlink r:id="rId2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действием оксидов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серы и азота разрушаются строительные материалы, памятники архитектуры.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84038" w:rsidRPr="0075718D" w:rsidRDefault="0075718D" w:rsidP="00A13E55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2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 большинстве случаев являются кислотообразующими оксидами, т. е. при их растворении в воде возникают </w:t>
      </w:r>
      <w:hyperlink r:id="rId2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растворы кислот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Некоторые 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, например 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 xml:space="preserve"> и NO, не относятся к кислотообразующим и индифферентны к воде. Обусловлено это исключительной прочностью их молекул.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При увеличении </w:t>
      </w:r>
      <w:hyperlink r:id="rId2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 xml:space="preserve">разности </w:t>
        </w:r>
        <w:proofErr w:type="spellStart"/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электроотрицательностей</w:t>
        </w:r>
        <w:proofErr w:type="spellEnd"/>
      </w:hyperlink>
      <w:r w:rsidRPr="0075718D">
        <w:rPr>
          <w:rFonts w:ascii="Times New Roman" w:hAnsi="Times New Roman" w:cs="Times New Roman"/>
          <w:sz w:val="28"/>
          <w:szCs w:val="28"/>
        </w:rPr>
        <w:t> в </w:t>
      </w:r>
      <w:hyperlink r:id="rId2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оксидах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2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происходит изменение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 типа соединений 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Оксиды. Во всех </w:t>
      </w:r>
      <w:hyperlink r:id="rId2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оксидах кислород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имеет </w:t>
      </w:r>
      <w:hyperlink r:id="rId2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степень окисления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-2. По преимущественному </w:t>
      </w:r>
      <w:hyperlink r:id="rId3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виду химической связи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выделяют, </w:t>
      </w:r>
      <w:hyperlink r:id="rId3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главным образом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ионные и </w:t>
      </w:r>
      <w:hyperlink r:id="rId3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ковалентные оксиды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 </w:t>
      </w:r>
      <w:hyperlink r:id="rId3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Ионные соединения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типичны для </w:t>
      </w:r>
      <w:hyperlink r:id="rId3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оксидов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а ковалентные — для </w:t>
      </w:r>
      <w:hyperlink r:id="rId3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оксидов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. 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8C2A58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hyperlink r:id="rId3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Кислотный ангидрид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r w:rsidR="008C2A58">
        <w:rPr>
          <w:rFonts w:ascii="Times New Roman" w:hAnsi="Times New Roman" w:cs="Times New Roman"/>
          <w:sz w:val="28"/>
          <w:szCs w:val="28"/>
        </w:rPr>
        <w:t xml:space="preserve"> - </w:t>
      </w:r>
      <w:r w:rsidRPr="0075718D">
        <w:rPr>
          <w:rFonts w:ascii="Times New Roman" w:hAnsi="Times New Roman" w:cs="Times New Roman"/>
          <w:sz w:val="28"/>
          <w:szCs w:val="28"/>
        </w:rPr>
        <w:t>оксид, при растворении которого в </w:t>
      </w:r>
      <w:hyperlink r:id="rId3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 xml:space="preserve">воде </w:t>
        </w:r>
        <w:proofErr w:type="gramStart"/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образуется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3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кислота растворимые оксиды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неметаллов являются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 xml:space="preserve"> кислотными ангидридами.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8C2A58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Однако фосфор и сера относятся к неметаллам, и поэтому </w:t>
      </w:r>
      <w:hyperlink r:id="rId3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 фосфора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 </w:t>
      </w:r>
      <w:hyperlink r:id="rId4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диоксид серы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являются </w:t>
      </w:r>
      <w:hyperlink r:id="rId4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оксидами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.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lastRenderedPageBreak/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Как правило, </w:t>
      </w:r>
      <w:hyperlink r:id="rId4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кислотные свойства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проявляют </w:t>
      </w:r>
      <w:hyperlink r:id="rId4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 Всем </w:t>
      </w:r>
      <w:hyperlink r:id="rId4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кислотным оксидам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соответствует </w:t>
      </w:r>
      <w:hyperlink r:id="rId4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кислородсодержащая кислота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в которой неметалл проявляет ту же </w:t>
      </w:r>
      <w:hyperlink r:id="rId4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степень окисления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что и в оксиде.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8C2A58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Если в </w:t>
      </w:r>
      <w:hyperlink r:id="rId4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состав расплавов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входят </w:t>
      </w:r>
      <w:hyperlink r:id="rId4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кислородсодержащие анионы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то при их электролизе на аноде </w:t>
      </w:r>
      <w:hyperlink r:id="rId4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выделяется кислород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так как при их окислении на аноде </w:t>
      </w:r>
      <w:hyperlink r:id="rId5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образуются неустойчивые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частицы (SO , 0Н и</w:t>
      </w:r>
      <w:r w:rsidR="008C2A58">
        <w:rPr>
          <w:rFonts w:ascii="Times New Roman" w:hAnsi="Times New Roman" w:cs="Times New Roman"/>
          <w:sz w:val="28"/>
          <w:szCs w:val="28"/>
        </w:rPr>
        <w:t xml:space="preserve"> т.д.), сразу же разлагающиеся </w:t>
      </w:r>
      <w:proofErr w:type="gramStart"/>
      <w:r w:rsidR="008C2A58">
        <w:rPr>
          <w:rFonts w:ascii="Times New Roman" w:hAnsi="Times New Roman" w:cs="Times New Roman"/>
          <w:sz w:val="28"/>
          <w:szCs w:val="28"/>
        </w:rPr>
        <w:t>н</w:t>
      </w:r>
      <w:r w:rsidRPr="007571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 xml:space="preserve"> устойчивые</w:t>
      </w:r>
      <w:r w:rsidR="008C2A58">
        <w:rPr>
          <w:rFonts w:ascii="Times New Roman" w:hAnsi="Times New Roman" w:cs="Times New Roman"/>
          <w:sz w:val="28"/>
          <w:szCs w:val="28"/>
        </w:rPr>
        <w:t>.</w:t>
      </w:r>
      <w:r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Дается такое </w:t>
      </w:r>
      <w:hyperlink r:id="rId5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определение кислотные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оксиды — это </w:t>
      </w:r>
      <w:hyperlink r:id="rId5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.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="008C2A58">
        <w:rPr>
          <w:rFonts w:ascii="Times New Roman" w:hAnsi="Times New Roman" w:cs="Times New Roman"/>
          <w:sz w:val="28"/>
          <w:szCs w:val="28"/>
        </w:rPr>
        <w:t xml:space="preserve">     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 xml:space="preserve"> Известны оксиды всех неметаллов, </w:t>
      </w:r>
      <w:hyperlink r:id="rId5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полученные непосредственно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 или косвенно, за </w:t>
      </w:r>
      <w:r w:rsidR="008C2A58">
        <w:rPr>
          <w:rFonts w:ascii="Times New Roman" w:hAnsi="Times New Roman" w:cs="Times New Roman"/>
          <w:sz w:val="28"/>
          <w:szCs w:val="28"/>
        </w:rPr>
        <w:t>исключением оксидов гелия, н</w:t>
      </w:r>
      <w:r w:rsidRPr="0075718D">
        <w:rPr>
          <w:rFonts w:ascii="Times New Roman" w:hAnsi="Times New Roman" w:cs="Times New Roman"/>
          <w:sz w:val="28"/>
          <w:szCs w:val="28"/>
        </w:rPr>
        <w:t xml:space="preserve">еона и аргона. </w:t>
      </w:r>
      <w:r w:rsidR="008C2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Поскольку разность ОЭО кислорода и </w:t>
      </w:r>
      <w:hyperlink r:id="rId5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неметаллов относительно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невелика, </w:t>
      </w:r>
      <w:hyperlink r:id="rId5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природа химической связи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 </w:t>
      </w:r>
      <w:hyperlink r:id="rId5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оксидах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5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преимущественно ковалентная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 Поэтому в подавляющем большинстве случаев </w:t>
      </w:r>
      <w:hyperlink r:id="rId5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— газы, </w:t>
      </w:r>
      <w:hyperlink r:id="rId5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легколетучие жидкости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или легкоплавкие </w:t>
      </w:r>
      <w:hyperlink r:id="rId6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твердые вещества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 В </w:t>
      </w:r>
      <w:hyperlink r:id="rId6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твердом состоянии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как правило, </w:t>
      </w:r>
      <w:hyperlink r:id="rId6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образуются молекулярные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структуры из-за насыщаемости и </w:t>
      </w:r>
      <w:hyperlink r:id="rId6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направленности ковалентных связей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 Однако при наличии заметной </w:t>
      </w:r>
      <w:hyperlink r:id="rId6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доли ионной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6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составляющей связи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возникают </w:t>
      </w:r>
      <w:hyperlink r:id="rId6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координационные решетки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например, в случае </w:t>
      </w:r>
      <w:hyperlink r:id="rId6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диоксида кремния</w:t>
        </w:r>
        <w:proofErr w:type="gramEnd"/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. </w:t>
      </w:r>
      <w:r w:rsidR="008C2A58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В 30-х годах XIX в. кислоты рассматривали как </w:t>
      </w:r>
      <w:hyperlink r:id="rId6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основания — как </w:t>
      </w:r>
      <w:hyperlink r:id="rId6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а соли — как </w:t>
      </w:r>
      <w:hyperlink r:id="rId7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соединения кислот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 оснований. </w:t>
      </w:r>
      <w:hyperlink r:id="rId7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Участию воды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 </w:t>
      </w:r>
      <w:hyperlink r:id="rId7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образовании кислот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 оснований, а также ее выделению при нейтрализации </w:t>
      </w:r>
      <w:hyperlink r:id="rId7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большого значения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не придавали.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8C2A58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8C2A58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8C2A58">
        <w:rPr>
          <w:rFonts w:ascii="Times New Roman" w:hAnsi="Times New Roman" w:cs="Times New Roman"/>
          <w:sz w:val="28"/>
          <w:szCs w:val="28"/>
        </w:rPr>
        <w:t xml:space="preserve">    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="008C2A58">
        <w:rPr>
          <w:rFonts w:ascii="Times New Roman" w:hAnsi="Times New Roman" w:cs="Times New Roman"/>
          <w:sz w:val="28"/>
          <w:szCs w:val="28"/>
        </w:rPr>
        <w:t xml:space="preserve">       </w:t>
      </w:r>
      <w:r w:rsidR="008C2A58" w:rsidRPr="0075718D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="008C2A58">
          <w:rPr>
            <w:rStyle w:val="a6"/>
            <w:rFonts w:ascii="Times New Roman" w:hAnsi="Times New Roman" w:cs="Times New Roman"/>
            <w:sz w:val="28"/>
            <w:szCs w:val="28"/>
          </w:rPr>
          <w:t>О</w:t>
        </w:r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ксиды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неметаллов при взаимодействии с </w:t>
      </w:r>
      <w:hyperlink r:id="rId7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водой образуют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кислоты.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8C2A58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="008C2A58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7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, например </w:t>
      </w:r>
      <w:proofErr w:type="spellStart"/>
      <w:r w:rsidRPr="0075718D">
        <w:rPr>
          <w:rFonts w:ascii="Times New Roman" w:hAnsi="Times New Roman" w:cs="Times New Roman"/>
          <w:sz w:val="28"/>
          <w:szCs w:val="28"/>
        </w:rPr>
        <w:t>NejO</w:t>
      </w:r>
      <w:proofErr w:type="spellEnd"/>
      <w:r w:rsidRPr="0075718D">
        <w:rPr>
          <w:rFonts w:ascii="Times New Roman" w:hAnsi="Times New Roman" w:cs="Times New Roman"/>
          <w:sz w:val="28"/>
          <w:szCs w:val="28"/>
        </w:rPr>
        <w:t>, называются </w:t>
      </w:r>
      <w:hyperlink r:id="rId7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основными ангидридами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или </w:t>
      </w:r>
      <w:hyperlink r:id="rId7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основными оксидами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а </w:t>
      </w:r>
      <w:hyperlink r:id="rId7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как, например, SO3, называются </w:t>
      </w:r>
      <w:hyperlink r:id="rId8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кислотными ангидридами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или </w:t>
      </w:r>
      <w:hyperlink r:id="rId8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кислотными оксидами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. (Термин </w:t>
      </w:r>
      <w:r w:rsidR="008C2A58">
        <w:rPr>
          <w:rFonts w:ascii="Times New Roman" w:hAnsi="Times New Roman" w:cs="Times New Roman"/>
          <w:sz w:val="28"/>
          <w:szCs w:val="28"/>
        </w:rPr>
        <w:t>ангидрид означает лишенный воды</w:t>
      </w:r>
      <w:r w:rsidRPr="0075718D">
        <w:rPr>
          <w:rFonts w:ascii="Times New Roman" w:hAnsi="Times New Roman" w:cs="Times New Roman"/>
          <w:sz w:val="28"/>
          <w:szCs w:val="28"/>
        </w:rPr>
        <w:t>.) Многие </w:t>
      </w:r>
      <w:hyperlink r:id="rId8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нерастворимы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 воде. Тогда их кислотный или </w:t>
      </w:r>
      <w:hyperlink r:id="rId8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основной характер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8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определяется способностью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8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этих оксидов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 растворяться в кислотах или основаниях.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="00A13E55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8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Физические свойства оксидов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изменяются закономерно и соответственно </w:t>
      </w:r>
      <w:hyperlink r:id="rId8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изменению свойств элементов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по периодам и группам. При </w:t>
      </w:r>
      <w:hyperlink r:id="rId8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обычной температуре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8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— </w:t>
      </w:r>
      <w:hyperlink r:id="rId9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твердые кристаллические вещества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 </w:t>
      </w:r>
      <w:hyperlink r:id="rId9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 могут быть в 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газообразном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 xml:space="preserve"> (SO2, СО и др.), в жидком (Н2О и др.) и твердом (Р2О3, Р2О5, Si02 и др.) агрегатных состояниях.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A13E55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В </w:t>
      </w:r>
      <w:hyperlink r:id="rId9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главных подгруппах периодической системы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9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химических элементов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 </w:t>
      </w:r>
      <w:hyperlink r:id="rId9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направлении сверху вниз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9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кислотные свойства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высших </w:t>
      </w:r>
      <w:hyperlink r:id="rId9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оксидов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уменьшаются. Так, например, в </w:t>
      </w:r>
      <w:hyperlink r:id="rId9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главной подгруппе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V </w:t>
      </w:r>
      <w:hyperlink r:id="rId9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группы оксид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азота (V) обладает более </w:t>
      </w:r>
      <w:hyperlink r:id="rId9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сильными кислотными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свойствами (образует одну из </w:t>
      </w:r>
      <w:hyperlink r:id="rId10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сильнейших кислот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— </w:t>
      </w:r>
      <w:hyperlink r:id="rId10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азотную кислоту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HNQ3)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>ем </w:t>
      </w:r>
      <w:hyperlink r:id="rId10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 фосфора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(V) Р2О5. Это объясняется тем, что </w:t>
      </w:r>
      <w:hyperlink r:id="rId10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атом фосфора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имеет </w:t>
      </w:r>
      <w:hyperlink r:id="rId10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больший атомный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радиус по сравнению с атомом азота. Поэтому </w:t>
      </w:r>
      <w:hyperlink r:id="rId10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действие положительных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10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ионов фосфора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на </w:t>
      </w:r>
      <w:hyperlink r:id="rId10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ионы кислорода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 </w:t>
      </w:r>
      <w:hyperlink r:id="rId10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водорода слабее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чем соответствующее </w:t>
      </w:r>
      <w:hyperlink r:id="rId10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действие положительных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11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ионов азота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размер которых значительно меньше.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A13E55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="00A13E55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1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делятся на две группы несолеобразующие и солеобразующие оксиды. К </w:t>
      </w:r>
      <w:hyperlink r:id="rId11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несолеобразующим оксидам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 относятся, </w:t>
      </w:r>
      <w:proofErr w:type="spellStart"/>
      <w:r w:rsidRPr="0075718D">
        <w:rPr>
          <w:rFonts w:ascii="Times New Roman" w:hAnsi="Times New Roman" w:cs="Times New Roman"/>
          <w:sz w:val="28"/>
          <w:szCs w:val="28"/>
        </w:rPr>
        <w:t>МгО</w:t>
      </w:r>
      <w:proofErr w:type="spellEnd"/>
      <w:r w:rsidRPr="0075718D">
        <w:rPr>
          <w:rFonts w:ascii="Times New Roman" w:hAnsi="Times New Roman" w:cs="Times New Roman"/>
          <w:sz w:val="28"/>
          <w:szCs w:val="28"/>
        </w:rPr>
        <w:t xml:space="preserve">, N0, 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>. Все остальные </w:t>
      </w:r>
      <w:hyperlink r:id="rId11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 являются солеобразующими. 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Наприме</w:t>
      </w:r>
      <w:r w:rsidR="00A13E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3E55">
        <w:rPr>
          <w:rFonts w:ascii="Times New Roman" w:hAnsi="Times New Roman" w:cs="Times New Roman"/>
          <w:sz w:val="28"/>
          <w:szCs w:val="28"/>
        </w:rPr>
        <w:t xml:space="preserve"> Р</w:t>
      </w:r>
      <w:r w:rsidR="00A13E55" w:rsidRPr="00A13E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13E55">
        <w:rPr>
          <w:rFonts w:ascii="Times New Roman" w:hAnsi="Times New Roman" w:cs="Times New Roman"/>
          <w:sz w:val="28"/>
          <w:szCs w:val="28"/>
        </w:rPr>
        <w:t>О</w:t>
      </w:r>
      <w:r w:rsidR="00A13E55" w:rsidRPr="00A13E5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13E55">
        <w:rPr>
          <w:rFonts w:ascii="Times New Roman" w:hAnsi="Times New Roman" w:cs="Times New Roman"/>
          <w:sz w:val="28"/>
          <w:szCs w:val="28"/>
        </w:rPr>
        <w:t>, С1</w:t>
      </w:r>
      <w:r w:rsidR="00A13E55" w:rsidRPr="00A13E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13E55">
        <w:rPr>
          <w:rFonts w:ascii="Times New Roman" w:hAnsi="Times New Roman" w:cs="Times New Roman"/>
          <w:sz w:val="28"/>
          <w:szCs w:val="28"/>
        </w:rPr>
        <w:t>0</w:t>
      </w:r>
      <w:r w:rsidR="00A13E55" w:rsidRPr="00A13E55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75718D">
        <w:rPr>
          <w:rFonts w:ascii="Times New Roman" w:hAnsi="Times New Roman" w:cs="Times New Roman"/>
          <w:sz w:val="28"/>
          <w:szCs w:val="28"/>
        </w:rPr>
        <w:t>, Солеобразующие </w:t>
      </w:r>
      <w:hyperlink r:id="rId11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относятся к </w:t>
      </w:r>
      <w:hyperlink r:id="rId11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 xml:space="preserve">типу </w:t>
        </w:r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lastRenderedPageBreak/>
          <w:t>кислотных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оксидов. Среди них есть </w:t>
      </w:r>
      <w:hyperlink r:id="rId11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газообразные вещества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(СО</w:t>
      </w:r>
      <w:proofErr w:type="gramStart"/>
      <w:r w:rsidRPr="00A13E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>, , N0</w:t>
      </w:r>
      <w:r w:rsidRPr="00A13E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718D">
        <w:rPr>
          <w:rFonts w:ascii="Times New Roman" w:hAnsi="Times New Roman" w:cs="Times New Roman"/>
          <w:sz w:val="28"/>
          <w:szCs w:val="28"/>
        </w:rPr>
        <w:t xml:space="preserve"> и др.), </w:t>
      </w:r>
      <w:hyperlink r:id="rId11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жидкие вещества</w:t>
        </w:r>
      </w:hyperlink>
      <w:r w:rsidR="00A13E55">
        <w:rPr>
          <w:rFonts w:ascii="Times New Roman" w:hAnsi="Times New Roman" w:cs="Times New Roman"/>
          <w:sz w:val="28"/>
          <w:szCs w:val="28"/>
        </w:rPr>
        <w:t> </w:t>
      </w:r>
      <w:r w:rsidRPr="0075718D">
        <w:rPr>
          <w:rFonts w:ascii="Times New Roman" w:hAnsi="Times New Roman" w:cs="Times New Roman"/>
          <w:sz w:val="28"/>
          <w:szCs w:val="28"/>
        </w:rPr>
        <w:t>и твёрдые (Р</w:t>
      </w:r>
      <w:r w:rsidRPr="00A13E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718D">
        <w:rPr>
          <w:rFonts w:ascii="Times New Roman" w:hAnsi="Times New Roman" w:cs="Times New Roman"/>
          <w:sz w:val="28"/>
          <w:szCs w:val="28"/>
        </w:rPr>
        <w:t>О</w:t>
      </w:r>
      <w:r w:rsidRPr="00A13E5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5718D">
        <w:rPr>
          <w:rFonts w:ascii="Times New Roman" w:hAnsi="Times New Roman" w:cs="Times New Roman"/>
          <w:sz w:val="28"/>
          <w:szCs w:val="28"/>
        </w:rPr>
        <w:t>, и др.).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A13E55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="00A13E55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75718D">
        <w:rPr>
          <w:rFonts w:ascii="Times New Roman" w:hAnsi="Times New Roman" w:cs="Times New Roman"/>
          <w:sz w:val="28"/>
          <w:szCs w:val="28"/>
        </w:rPr>
        <w:t>Все </w:t>
      </w:r>
      <w:hyperlink r:id="rId11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характеристические оксиды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, как известно, относятся 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 xml:space="preserve"> основным и кислотным. Первые являются </w:t>
      </w:r>
      <w:hyperlink r:id="rId11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оксидами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вторые </w:t>
      </w:r>
      <w:hyperlink r:id="rId12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генетически связаны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 с неметаллами. </w:t>
      </w:r>
      <w:proofErr w:type="gramStart"/>
      <w:r w:rsidRPr="0075718D">
        <w:rPr>
          <w:rFonts w:ascii="Times New Roman" w:hAnsi="Times New Roman" w:cs="Times New Roman"/>
          <w:sz w:val="28"/>
          <w:szCs w:val="28"/>
        </w:rPr>
        <w:t>Поскольку нет </w:t>
      </w:r>
      <w:hyperlink r:id="rId12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четкой границы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12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между металлами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и неметаллами, существует </w:t>
      </w:r>
      <w:hyperlink r:id="rId12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большая группа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B6528" w:rsidRPr="0075718D">
        <w:rPr>
          <w:rFonts w:ascii="Times New Roman" w:hAnsi="Times New Roman" w:cs="Times New Roman"/>
          <w:sz w:val="28"/>
          <w:szCs w:val="28"/>
        </w:rPr>
        <w:fldChar w:fldCharType="begin"/>
      </w:r>
      <w:r w:rsidRPr="0075718D">
        <w:rPr>
          <w:rFonts w:ascii="Times New Roman" w:hAnsi="Times New Roman" w:cs="Times New Roman"/>
          <w:sz w:val="28"/>
          <w:szCs w:val="28"/>
        </w:rPr>
        <w:instrText xml:space="preserve"> HYPERLINK "https://www.chem21.info/info/1972" </w:instrText>
      </w:r>
      <w:r w:rsidR="00EB6528" w:rsidRPr="0075718D">
        <w:rPr>
          <w:rFonts w:ascii="Times New Roman" w:hAnsi="Times New Roman" w:cs="Times New Roman"/>
          <w:sz w:val="28"/>
          <w:szCs w:val="28"/>
        </w:rPr>
        <w:fldChar w:fldCharType="separate"/>
      </w:r>
      <w:r w:rsidRPr="0075718D">
        <w:rPr>
          <w:rStyle w:val="a6"/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Pr="0075718D">
        <w:rPr>
          <w:rStyle w:val="a6"/>
          <w:rFonts w:ascii="Times New Roman" w:hAnsi="Times New Roman" w:cs="Times New Roman"/>
          <w:sz w:val="28"/>
          <w:szCs w:val="28"/>
        </w:rPr>
        <w:t xml:space="preserve"> оксидов</w:t>
      </w:r>
      <w:r w:rsidR="00EB6528" w:rsidRPr="0075718D">
        <w:rPr>
          <w:rFonts w:ascii="Times New Roman" w:hAnsi="Times New Roman" w:cs="Times New Roman"/>
          <w:sz w:val="28"/>
          <w:szCs w:val="28"/>
        </w:rPr>
        <w:fldChar w:fldCharType="end"/>
      </w:r>
      <w:r w:rsidRPr="0075718D">
        <w:rPr>
          <w:rFonts w:ascii="Times New Roman" w:hAnsi="Times New Roman" w:cs="Times New Roman"/>
          <w:sz w:val="28"/>
          <w:szCs w:val="28"/>
        </w:rPr>
        <w:t xml:space="preserve">. </w:t>
      </w:r>
      <w:r w:rsidR="00A13E55">
        <w:rPr>
          <w:rFonts w:ascii="Times New Roman" w:hAnsi="Times New Roman" w:cs="Times New Roman"/>
          <w:sz w:val="28"/>
          <w:szCs w:val="28"/>
        </w:rPr>
        <w:t xml:space="preserve">   </w:t>
      </w:r>
      <w:r w:rsidRPr="0075718D">
        <w:rPr>
          <w:rFonts w:ascii="Times New Roman" w:hAnsi="Times New Roman" w:cs="Times New Roman"/>
          <w:sz w:val="28"/>
          <w:szCs w:val="28"/>
        </w:rPr>
        <w:t>Амфотерность определяется не только </w:t>
      </w:r>
      <w:hyperlink r:id="rId12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положением элемента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в </w:t>
      </w:r>
      <w:hyperlink r:id="rId12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периодической системе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но и зависит от его </w:t>
      </w:r>
      <w:hyperlink r:id="rId12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степени окисления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 Ориентируясь на разность ОЭО, можно утверждать, что </w:t>
      </w:r>
      <w:hyperlink r:id="rId12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12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должны быть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12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преимущественно ионными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а </w:t>
      </w:r>
      <w:hyperlink r:id="rId13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— </w:t>
      </w:r>
      <w:hyperlink r:id="rId13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преимущественно ковалентными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 xml:space="preserve">. </w:t>
      </w:r>
      <w:r w:rsidR="00A13E55">
        <w:rPr>
          <w:rFonts w:ascii="Times New Roman" w:hAnsi="Times New Roman" w:cs="Times New Roman"/>
          <w:sz w:val="28"/>
          <w:szCs w:val="28"/>
        </w:rPr>
        <w:t xml:space="preserve"> </w:t>
      </w:r>
      <w:hyperlink r:id="rId13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Оксидные руды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 В соединениях с кислородом встречаются многие </w:t>
      </w:r>
      <w:hyperlink r:id="rId13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металлы—железо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алюминий, хром, вольфрам, марганец</w:t>
      </w:r>
      <w:proofErr w:type="gramEnd"/>
      <w:r w:rsidRPr="0075718D">
        <w:rPr>
          <w:rFonts w:ascii="Times New Roman" w:hAnsi="Times New Roman" w:cs="Times New Roman"/>
          <w:sz w:val="28"/>
          <w:szCs w:val="28"/>
        </w:rPr>
        <w:t>, олово и ряд других. </w:t>
      </w:r>
      <w:hyperlink r:id="rId13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Оксиды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могут </w:t>
      </w:r>
      <w:hyperlink r:id="rId135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образовать соединения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между </w:t>
      </w:r>
      <w:hyperlink r:id="rId136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собой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если они находятся в </w:t>
      </w:r>
      <w:hyperlink r:id="rId137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различных степенях окисления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 или с </w:t>
      </w:r>
      <w:hyperlink r:id="rId138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оксидами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, </w:t>
      </w:r>
      <w:hyperlink r:id="rId139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образуя соли</w:t>
        </w:r>
      </w:hyperlink>
      <w:r w:rsidRPr="0075718D">
        <w:rPr>
          <w:rFonts w:ascii="Times New Roman" w:hAnsi="Times New Roman" w:cs="Times New Roman"/>
          <w:sz w:val="28"/>
          <w:szCs w:val="28"/>
        </w:rPr>
        <w:t>. </w:t>
      </w:r>
      <w:r w:rsidR="00A13E55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br/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Pr="0075718D">
        <w:rPr>
          <w:rFonts w:ascii="Times New Roman" w:hAnsi="Times New Roman" w:cs="Times New Roman"/>
          <w:sz w:val="28"/>
          <w:szCs w:val="28"/>
        </w:rPr>
        <w:t> </w:t>
      </w:r>
      <w:r w:rsidR="00A13E55" w:rsidRPr="0075718D">
        <w:rPr>
          <w:rFonts w:ascii="Times New Roman" w:hAnsi="Times New Roman" w:cs="Times New Roman"/>
          <w:sz w:val="28"/>
          <w:szCs w:val="28"/>
        </w:rPr>
        <w:t xml:space="preserve"> </w:t>
      </w:r>
      <w:r w:rsidRPr="0075718D">
        <w:rPr>
          <w:rFonts w:ascii="Times New Roman" w:hAnsi="Times New Roman" w:cs="Times New Roman"/>
          <w:sz w:val="28"/>
          <w:szCs w:val="28"/>
        </w:rPr>
        <w:t>Встречающиеся в </w:t>
      </w:r>
      <w:hyperlink r:id="rId140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природе соединения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141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оксидов 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с </w:t>
      </w:r>
      <w:hyperlink r:id="rId142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оксидами неметаллов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также представляют </w:t>
      </w:r>
      <w:hyperlink r:id="rId143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собой</w:t>
        </w:r>
      </w:hyperlink>
      <w:r w:rsidRPr="0075718D">
        <w:rPr>
          <w:rFonts w:ascii="Times New Roman" w:hAnsi="Times New Roman" w:cs="Times New Roman"/>
          <w:sz w:val="28"/>
          <w:szCs w:val="28"/>
        </w:rPr>
        <w:t> </w:t>
      </w:r>
      <w:hyperlink r:id="rId144" w:history="1">
        <w:r w:rsidRPr="0075718D">
          <w:rPr>
            <w:rStyle w:val="a6"/>
            <w:rFonts w:ascii="Times New Roman" w:hAnsi="Times New Roman" w:cs="Times New Roman"/>
            <w:sz w:val="28"/>
            <w:szCs w:val="28"/>
          </w:rPr>
          <w:t>соли определенных кислот</w:t>
        </w:r>
      </w:hyperlink>
      <w:r w:rsidR="00A13E55">
        <w:rPr>
          <w:rFonts w:ascii="Times New Roman" w:hAnsi="Times New Roman" w:cs="Times New Roman"/>
          <w:sz w:val="28"/>
          <w:szCs w:val="28"/>
        </w:rPr>
        <w:t>.</w:t>
      </w:r>
    </w:p>
    <w:sectPr w:rsidR="00684038" w:rsidRPr="0075718D" w:rsidSect="00A6406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954"/>
    <w:multiLevelType w:val="hybridMultilevel"/>
    <w:tmpl w:val="9DD0E1D6"/>
    <w:lvl w:ilvl="0" w:tplc="632277D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4E05"/>
    <w:rsid w:val="00241B00"/>
    <w:rsid w:val="0024636B"/>
    <w:rsid w:val="00384E05"/>
    <w:rsid w:val="00684038"/>
    <w:rsid w:val="0075718D"/>
    <w:rsid w:val="007D7563"/>
    <w:rsid w:val="008C2A58"/>
    <w:rsid w:val="00974FFC"/>
    <w:rsid w:val="00A13E55"/>
    <w:rsid w:val="00A6406E"/>
    <w:rsid w:val="00A74CA9"/>
    <w:rsid w:val="00BC2B19"/>
    <w:rsid w:val="00C24FBB"/>
    <w:rsid w:val="00E46865"/>
    <w:rsid w:val="00E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38"/>
  </w:style>
  <w:style w:type="paragraph" w:styleId="1">
    <w:name w:val="heading 1"/>
    <w:basedOn w:val="a"/>
    <w:link w:val="10"/>
    <w:uiPriority w:val="9"/>
    <w:qFormat/>
    <w:rsid w:val="00757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406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406E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7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57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em21.info/info/17732" TargetMode="External"/><Relationship Id="rId117" Type="http://schemas.openxmlformats.org/officeDocument/2006/relationships/hyperlink" Target="https://www.chem21.info/info/9895" TargetMode="External"/><Relationship Id="rId21" Type="http://schemas.openxmlformats.org/officeDocument/2006/relationships/hyperlink" Target="https://www.chem21.info/info/805455" TargetMode="External"/><Relationship Id="rId42" Type="http://schemas.openxmlformats.org/officeDocument/2006/relationships/hyperlink" Target="https://www.chem21.info/info/99477" TargetMode="External"/><Relationship Id="rId47" Type="http://schemas.openxmlformats.org/officeDocument/2006/relationships/hyperlink" Target="https://www.chem21.info/info/1641347" TargetMode="External"/><Relationship Id="rId63" Type="http://schemas.openxmlformats.org/officeDocument/2006/relationships/hyperlink" Target="https://www.chem21.info/info/488409" TargetMode="External"/><Relationship Id="rId68" Type="http://schemas.openxmlformats.org/officeDocument/2006/relationships/hyperlink" Target="https://www.chem21.info/info/17732" TargetMode="External"/><Relationship Id="rId84" Type="http://schemas.openxmlformats.org/officeDocument/2006/relationships/hyperlink" Target="https://www.chem21.info/info/267599" TargetMode="External"/><Relationship Id="rId89" Type="http://schemas.openxmlformats.org/officeDocument/2006/relationships/hyperlink" Target="https://www.chem21.info/info/17424" TargetMode="External"/><Relationship Id="rId112" Type="http://schemas.openxmlformats.org/officeDocument/2006/relationships/hyperlink" Target="https://www.chem21.info/info/861458" TargetMode="External"/><Relationship Id="rId133" Type="http://schemas.openxmlformats.org/officeDocument/2006/relationships/hyperlink" Target="https://www.chem21.info/info/66706" TargetMode="External"/><Relationship Id="rId138" Type="http://schemas.openxmlformats.org/officeDocument/2006/relationships/hyperlink" Target="https://www.chem21.info/info/17732" TargetMode="External"/><Relationship Id="rId16" Type="http://schemas.openxmlformats.org/officeDocument/2006/relationships/hyperlink" Target="https://www.chem21.info/info/749293" TargetMode="External"/><Relationship Id="rId107" Type="http://schemas.openxmlformats.org/officeDocument/2006/relationships/hyperlink" Target="https://www.chem21.info/info/101676" TargetMode="External"/><Relationship Id="rId11" Type="http://schemas.openxmlformats.org/officeDocument/2006/relationships/hyperlink" Target="https://www.chem21.info/info/1805315" TargetMode="External"/><Relationship Id="rId32" Type="http://schemas.openxmlformats.org/officeDocument/2006/relationships/hyperlink" Target="https://www.chem21.info/info/1973" TargetMode="External"/><Relationship Id="rId37" Type="http://schemas.openxmlformats.org/officeDocument/2006/relationships/hyperlink" Target="https://www.chem21.info/info/1389484" TargetMode="External"/><Relationship Id="rId53" Type="http://schemas.openxmlformats.org/officeDocument/2006/relationships/hyperlink" Target="https://www.chem21.info/info/739330" TargetMode="External"/><Relationship Id="rId58" Type="http://schemas.openxmlformats.org/officeDocument/2006/relationships/hyperlink" Target="https://www.chem21.info/info/17732" TargetMode="External"/><Relationship Id="rId74" Type="http://schemas.openxmlformats.org/officeDocument/2006/relationships/hyperlink" Target="https://www.chem21.info/info/210031" TargetMode="External"/><Relationship Id="rId79" Type="http://schemas.openxmlformats.org/officeDocument/2006/relationships/hyperlink" Target="https://www.chem21.info/info/17732" TargetMode="External"/><Relationship Id="rId102" Type="http://schemas.openxmlformats.org/officeDocument/2006/relationships/hyperlink" Target="https://www.chem21.info/info/2273" TargetMode="External"/><Relationship Id="rId123" Type="http://schemas.openxmlformats.org/officeDocument/2006/relationships/hyperlink" Target="https://www.chem21.info/info/749149" TargetMode="External"/><Relationship Id="rId128" Type="http://schemas.openxmlformats.org/officeDocument/2006/relationships/hyperlink" Target="https://www.chem21.info/info/1633404" TargetMode="External"/><Relationship Id="rId144" Type="http://schemas.openxmlformats.org/officeDocument/2006/relationships/hyperlink" Target="https://www.chem21.info/info/689155" TargetMode="External"/><Relationship Id="rId5" Type="http://schemas.openxmlformats.org/officeDocument/2006/relationships/hyperlink" Target="mailto:g.arshanova@yandex.ru" TargetMode="External"/><Relationship Id="rId90" Type="http://schemas.openxmlformats.org/officeDocument/2006/relationships/hyperlink" Target="https://www.chem21.info/info/294318" TargetMode="External"/><Relationship Id="rId95" Type="http://schemas.openxmlformats.org/officeDocument/2006/relationships/hyperlink" Target="https://www.chem21.info/info/99477" TargetMode="External"/><Relationship Id="rId22" Type="http://schemas.openxmlformats.org/officeDocument/2006/relationships/hyperlink" Target="https://www.chem21.info/info/17732" TargetMode="External"/><Relationship Id="rId27" Type="http://schemas.openxmlformats.org/officeDocument/2006/relationships/hyperlink" Target="https://www.chem21.info/info/1600957" TargetMode="External"/><Relationship Id="rId43" Type="http://schemas.openxmlformats.org/officeDocument/2006/relationships/hyperlink" Target="https://www.chem21.info/info/17732" TargetMode="External"/><Relationship Id="rId48" Type="http://schemas.openxmlformats.org/officeDocument/2006/relationships/hyperlink" Target="https://www.chem21.info/info/7726" TargetMode="External"/><Relationship Id="rId64" Type="http://schemas.openxmlformats.org/officeDocument/2006/relationships/hyperlink" Target="https://www.chem21.info/info/594043" TargetMode="External"/><Relationship Id="rId69" Type="http://schemas.openxmlformats.org/officeDocument/2006/relationships/hyperlink" Target="https://www.chem21.info/info/17424" TargetMode="External"/><Relationship Id="rId113" Type="http://schemas.openxmlformats.org/officeDocument/2006/relationships/hyperlink" Target="https://www.chem21.info/info/17732" TargetMode="External"/><Relationship Id="rId118" Type="http://schemas.openxmlformats.org/officeDocument/2006/relationships/hyperlink" Target="https://www.chem21.info/info/1976" TargetMode="External"/><Relationship Id="rId134" Type="http://schemas.openxmlformats.org/officeDocument/2006/relationships/hyperlink" Target="https://www.chem21.info/info/17424" TargetMode="External"/><Relationship Id="rId139" Type="http://schemas.openxmlformats.org/officeDocument/2006/relationships/hyperlink" Target="https://www.chem21.info/info/133355" TargetMode="External"/><Relationship Id="rId80" Type="http://schemas.openxmlformats.org/officeDocument/2006/relationships/hyperlink" Target="https://www.chem21.info/info/53163" TargetMode="External"/><Relationship Id="rId85" Type="http://schemas.openxmlformats.org/officeDocument/2006/relationships/hyperlink" Target="https://www.chem21.info/info/2100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hem21.info/info/18006" TargetMode="External"/><Relationship Id="rId17" Type="http://schemas.openxmlformats.org/officeDocument/2006/relationships/hyperlink" Target="https://www.chem21.info/info/772498" TargetMode="External"/><Relationship Id="rId25" Type="http://schemas.openxmlformats.org/officeDocument/2006/relationships/hyperlink" Target="https://www.chem21.info/info/71306" TargetMode="External"/><Relationship Id="rId33" Type="http://schemas.openxmlformats.org/officeDocument/2006/relationships/hyperlink" Target="https://www.chem21.info/info/20536" TargetMode="External"/><Relationship Id="rId38" Type="http://schemas.openxmlformats.org/officeDocument/2006/relationships/hyperlink" Target="https://www.chem21.info/info/110169" TargetMode="External"/><Relationship Id="rId46" Type="http://schemas.openxmlformats.org/officeDocument/2006/relationships/hyperlink" Target="https://www.chem21.info/info/2761" TargetMode="External"/><Relationship Id="rId59" Type="http://schemas.openxmlformats.org/officeDocument/2006/relationships/hyperlink" Target="https://www.chem21.info/info/357858" TargetMode="External"/><Relationship Id="rId67" Type="http://schemas.openxmlformats.org/officeDocument/2006/relationships/hyperlink" Target="https://www.chem21.info/info/15552" TargetMode="External"/><Relationship Id="rId103" Type="http://schemas.openxmlformats.org/officeDocument/2006/relationships/hyperlink" Target="https://www.chem21.info/info/644913" TargetMode="External"/><Relationship Id="rId108" Type="http://schemas.openxmlformats.org/officeDocument/2006/relationships/hyperlink" Target="https://www.chem21.info/info/609512" TargetMode="External"/><Relationship Id="rId116" Type="http://schemas.openxmlformats.org/officeDocument/2006/relationships/hyperlink" Target="https://www.chem21.info/info/7807" TargetMode="External"/><Relationship Id="rId124" Type="http://schemas.openxmlformats.org/officeDocument/2006/relationships/hyperlink" Target="https://www.chem21.info/info/189748" TargetMode="External"/><Relationship Id="rId129" Type="http://schemas.openxmlformats.org/officeDocument/2006/relationships/hyperlink" Target="https://www.chem21.info/info/1609" TargetMode="External"/><Relationship Id="rId137" Type="http://schemas.openxmlformats.org/officeDocument/2006/relationships/hyperlink" Target="https://www.chem21.info/info/502082" TargetMode="External"/><Relationship Id="rId20" Type="http://schemas.openxmlformats.org/officeDocument/2006/relationships/hyperlink" Target="https://www.chem21.info/info/1656523" TargetMode="External"/><Relationship Id="rId41" Type="http://schemas.openxmlformats.org/officeDocument/2006/relationships/hyperlink" Target="https://www.chem21.info/info/17732" TargetMode="External"/><Relationship Id="rId54" Type="http://schemas.openxmlformats.org/officeDocument/2006/relationships/hyperlink" Target="https://www.chem21.info/info/1640654" TargetMode="External"/><Relationship Id="rId62" Type="http://schemas.openxmlformats.org/officeDocument/2006/relationships/hyperlink" Target="https://www.chem21.info/info/1621029" TargetMode="External"/><Relationship Id="rId70" Type="http://schemas.openxmlformats.org/officeDocument/2006/relationships/hyperlink" Target="https://www.chem21.info/info/53164" TargetMode="External"/><Relationship Id="rId75" Type="http://schemas.openxmlformats.org/officeDocument/2006/relationships/hyperlink" Target="https://www.chem21.info/info/1389484" TargetMode="External"/><Relationship Id="rId83" Type="http://schemas.openxmlformats.org/officeDocument/2006/relationships/hyperlink" Target="https://www.chem21.info/info/971306" TargetMode="External"/><Relationship Id="rId88" Type="http://schemas.openxmlformats.org/officeDocument/2006/relationships/hyperlink" Target="https://www.chem21.info/info/1822355" TargetMode="External"/><Relationship Id="rId91" Type="http://schemas.openxmlformats.org/officeDocument/2006/relationships/hyperlink" Target="https://www.chem21.info/info/17732" TargetMode="External"/><Relationship Id="rId96" Type="http://schemas.openxmlformats.org/officeDocument/2006/relationships/hyperlink" Target="https://www.chem21.info/info/17732" TargetMode="External"/><Relationship Id="rId111" Type="http://schemas.openxmlformats.org/officeDocument/2006/relationships/hyperlink" Target="https://www.chem21.info/info/17732" TargetMode="External"/><Relationship Id="rId132" Type="http://schemas.openxmlformats.org/officeDocument/2006/relationships/hyperlink" Target="https://www.chem21.info/info/17600" TargetMode="External"/><Relationship Id="rId140" Type="http://schemas.openxmlformats.org/officeDocument/2006/relationships/hyperlink" Target="https://www.chem21.info/info/430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hem21.info/info/21003" TargetMode="External"/><Relationship Id="rId15" Type="http://schemas.openxmlformats.org/officeDocument/2006/relationships/hyperlink" Target="https://www.chem21.info/info/609814" TargetMode="External"/><Relationship Id="rId23" Type="http://schemas.openxmlformats.org/officeDocument/2006/relationships/hyperlink" Target="https://www.chem21.info/info/18713" TargetMode="External"/><Relationship Id="rId28" Type="http://schemas.openxmlformats.org/officeDocument/2006/relationships/hyperlink" Target="https://www.chem21.info/info/310729" TargetMode="External"/><Relationship Id="rId36" Type="http://schemas.openxmlformats.org/officeDocument/2006/relationships/hyperlink" Target="https://www.chem21.info/info/53163" TargetMode="External"/><Relationship Id="rId49" Type="http://schemas.openxmlformats.org/officeDocument/2006/relationships/hyperlink" Target="https://www.chem21.info/info/1416439" TargetMode="External"/><Relationship Id="rId57" Type="http://schemas.openxmlformats.org/officeDocument/2006/relationships/hyperlink" Target="https://www.chem21.info/info/1485754" TargetMode="External"/><Relationship Id="rId106" Type="http://schemas.openxmlformats.org/officeDocument/2006/relationships/hyperlink" Target="https://www.chem21.info/info/1268907" TargetMode="External"/><Relationship Id="rId114" Type="http://schemas.openxmlformats.org/officeDocument/2006/relationships/hyperlink" Target="https://www.chem21.info/info/17732" TargetMode="External"/><Relationship Id="rId119" Type="http://schemas.openxmlformats.org/officeDocument/2006/relationships/hyperlink" Target="https://www.chem21.info/info/17424" TargetMode="External"/><Relationship Id="rId127" Type="http://schemas.openxmlformats.org/officeDocument/2006/relationships/hyperlink" Target="https://www.chem21.info/info/17424" TargetMode="External"/><Relationship Id="rId10" Type="http://schemas.openxmlformats.org/officeDocument/2006/relationships/hyperlink" Target="https://www.chem21.info/info/1633972" TargetMode="External"/><Relationship Id="rId31" Type="http://schemas.openxmlformats.org/officeDocument/2006/relationships/hyperlink" Target="https://www.chem21.info/info/460974" TargetMode="External"/><Relationship Id="rId44" Type="http://schemas.openxmlformats.org/officeDocument/2006/relationships/hyperlink" Target="https://www.chem21.info/info/21003" TargetMode="External"/><Relationship Id="rId52" Type="http://schemas.openxmlformats.org/officeDocument/2006/relationships/hyperlink" Target="https://www.chem21.info/info/17732" TargetMode="External"/><Relationship Id="rId60" Type="http://schemas.openxmlformats.org/officeDocument/2006/relationships/hyperlink" Target="https://www.chem21.info/info/2804" TargetMode="External"/><Relationship Id="rId65" Type="http://schemas.openxmlformats.org/officeDocument/2006/relationships/hyperlink" Target="https://www.chem21.info/info/980684" TargetMode="External"/><Relationship Id="rId73" Type="http://schemas.openxmlformats.org/officeDocument/2006/relationships/hyperlink" Target="https://www.chem21.info/info/1000103" TargetMode="External"/><Relationship Id="rId78" Type="http://schemas.openxmlformats.org/officeDocument/2006/relationships/hyperlink" Target="https://www.chem21.info/info/21004" TargetMode="External"/><Relationship Id="rId81" Type="http://schemas.openxmlformats.org/officeDocument/2006/relationships/hyperlink" Target="https://www.chem21.info/info/21003" TargetMode="External"/><Relationship Id="rId86" Type="http://schemas.openxmlformats.org/officeDocument/2006/relationships/hyperlink" Target="https://www.chem21.info/info/108822" TargetMode="External"/><Relationship Id="rId94" Type="http://schemas.openxmlformats.org/officeDocument/2006/relationships/hyperlink" Target="https://www.chem21.info/info/1721851" TargetMode="External"/><Relationship Id="rId99" Type="http://schemas.openxmlformats.org/officeDocument/2006/relationships/hyperlink" Target="https://www.chem21.info/info/323289" TargetMode="External"/><Relationship Id="rId101" Type="http://schemas.openxmlformats.org/officeDocument/2006/relationships/hyperlink" Target="https://www.chem21.info/info/1755" TargetMode="External"/><Relationship Id="rId122" Type="http://schemas.openxmlformats.org/officeDocument/2006/relationships/hyperlink" Target="https://www.chem21.info/info/833461" TargetMode="External"/><Relationship Id="rId130" Type="http://schemas.openxmlformats.org/officeDocument/2006/relationships/hyperlink" Target="https://www.chem21.info/info/17732" TargetMode="External"/><Relationship Id="rId135" Type="http://schemas.openxmlformats.org/officeDocument/2006/relationships/hyperlink" Target="https://www.chem21.info/info/385828" TargetMode="External"/><Relationship Id="rId143" Type="http://schemas.openxmlformats.org/officeDocument/2006/relationships/hyperlink" Target="https://www.chem21.info/info/1795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21.info/info/2949" TargetMode="External"/><Relationship Id="rId13" Type="http://schemas.openxmlformats.org/officeDocument/2006/relationships/hyperlink" Target="https://www.chem21.info/info/17732" TargetMode="External"/><Relationship Id="rId18" Type="http://schemas.openxmlformats.org/officeDocument/2006/relationships/hyperlink" Target="https://www.chem21.info/info/400332" TargetMode="External"/><Relationship Id="rId39" Type="http://schemas.openxmlformats.org/officeDocument/2006/relationships/hyperlink" Target="https://www.chem21.info/info/2273" TargetMode="External"/><Relationship Id="rId109" Type="http://schemas.openxmlformats.org/officeDocument/2006/relationships/hyperlink" Target="https://www.chem21.info/info/420678" TargetMode="External"/><Relationship Id="rId34" Type="http://schemas.openxmlformats.org/officeDocument/2006/relationships/hyperlink" Target="https://www.chem21.info/info/17424" TargetMode="External"/><Relationship Id="rId50" Type="http://schemas.openxmlformats.org/officeDocument/2006/relationships/hyperlink" Target="https://www.chem21.info/info/1484580" TargetMode="External"/><Relationship Id="rId55" Type="http://schemas.openxmlformats.org/officeDocument/2006/relationships/hyperlink" Target="https://www.chem21.info/info/385790" TargetMode="External"/><Relationship Id="rId76" Type="http://schemas.openxmlformats.org/officeDocument/2006/relationships/hyperlink" Target="https://www.chem21.info/info/17424" TargetMode="External"/><Relationship Id="rId97" Type="http://schemas.openxmlformats.org/officeDocument/2006/relationships/hyperlink" Target="https://www.chem21.info/info/219784" TargetMode="External"/><Relationship Id="rId104" Type="http://schemas.openxmlformats.org/officeDocument/2006/relationships/hyperlink" Target="https://www.chem21.info/info/391467" TargetMode="External"/><Relationship Id="rId120" Type="http://schemas.openxmlformats.org/officeDocument/2006/relationships/hyperlink" Target="https://www.chem21.info/info/1259766" TargetMode="External"/><Relationship Id="rId125" Type="http://schemas.openxmlformats.org/officeDocument/2006/relationships/hyperlink" Target="https://www.chem21.info/info/2616" TargetMode="External"/><Relationship Id="rId141" Type="http://schemas.openxmlformats.org/officeDocument/2006/relationships/hyperlink" Target="https://www.chem21.info/info/17424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chem21.info/info/17732" TargetMode="External"/><Relationship Id="rId71" Type="http://schemas.openxmlformats.org/officeDocument/2006/relationships/hyperlink" Target="https://www.chem21.info/info/1470077" TargetMode="External"/><Relationship Id="rId92" Type="http://schemas.openxmlformats.org/officeDocument/2006/relationships/hyperlink" Target="https://www.chem21.info/info/14624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hem21.info/info/2761" TargetMode="External"/><Relationship Id="rId24" Type="http://schemas.openxmlformats.org/officeDocument/2006/relationships/hyperlink" Target="https://www.chem21.info/info/1491057" TargetMode="External"/><Relationship Id="rId40" Type="http://schemas.openxmlformats.org/officeDocument/2006/relationships/hyperlink" Target="https://www.chem21.info/info/125307" TargetMode="External"/><Relationship Id="rId45" Type="http://schemas.openxmlformats.org/officeDocument/2006/relationships/hyperlink" Target="https://www.chem21.info/info/132702" TargetMode="External"/><Relationship Id="rId66" Type="http://schemas.openxmlformats.org/officeDocument/2006/relationships/hyperlink" Target="https://www.chem21.info/info/479029" TargetMode="External"/><Relationship Id="rId87" Type="http://schemas.openxmlformats.org/officeDocument/2006/relationships/hyperlink" Target="https://www.chem21.info/info/1467667" TargetMode="External"/><Relationship Id="rId110" Type="http://schemas.openxmlformats.org/officeDocument/2006/relationships/hyperlink" Target="https://www.chem21.info/info/917360" TargetMode="External"/><Relationship Id="rId115" Type="http://schemas.openxmlformats.org/officeDocument/2006/relationships/hyperlink" Target="https://www.chem21.info/info/177704" TargetMode="External"/><Relationship Id="rId131" Type="http://schemas.openxmlformats.org/officeDocument/2006/relationships/hyperlink" Target="https://www.chem21.info/info/1485754" TargetMode="External"/><Relationship Id="rId136" Type="http://schemas.openxmlformats.org/officeDocument/2006/relationships/hyperlink" Target="https://www.chem21.info/info/1795776" TargetMode="External"/><Relationship Id="rId61" Type="http://schemas.openxmlformats.org/officeDocument/2006/relationships/hyperlink" Target="https://www.chem21.info/info/15763" TargetMode="External"/><Relationship Id="rId82" Type="http://schemas.openxmlformats.org/officeDocument/2006/relationships/hyperlink" Target="https://www.chem21.info/info/1182998" TargetMode="External"/><Relationship Id="rId19" Type="http://schemas.openxmlformats.org/officeDocument/2006/relationships/hyperlink" Target="https://www.chem21.info/info/175483" TargetMode="External"/><Relationship Id="rId14" Type="http://schemas.openxmlformats.org/officeDocument/2006/relationships/hyperlink" Target="https://www.chem21.info/info/175483" TargetMode="External"/><Relationship Id="rId30" Type="http://schemas.openxmlformats.org/officeDocument/2006/relationships/hyperlink" Target="https://www.chem21.info/info/1484329" TargetMode="External"/><Relationship Id="rId35" Type="http://schemas.openxmlformats.org/officeDocument/2006/relationships/hyperlink" Target="https://www.chem21.info/info/17732" TargetMode="External"/><Relationship Id="rId56" Type="http://schemas.openxmlformats.org/officeDocument/2006/relationships/hyperlink" Target="https://www.chem21.info/info/17732" TargetMode="External"/><Relationship Id="rId77" Type="http://schemas.openxmlformats.org/officeDocument/2006/relationships/hyperlink" Target="https://www.chem21.info/info/1523441" TargetMode="External"/><Relationship Id="rId100" Type="http://schemas.openxmlformats.org/officeDocument/2006/relationships/hyperlink" Target="https://www.chem21.info/info/18713" TargetMode="External"/><Relationship Id="rId105" Type="http://schemas.openxmlformats.org/officeDocument/2006/relationships/hyperlink" Target="https://www.chem21.info/info/420678" TargetMode="External"/><Relationship Id="rId126" Type="http://schemas.openxmlformats.org/officeDocument/2006/relationships/hyperlink" Target="https://www.chem21.info/info/2761" TargetMode="External"/><Relationship Id="rId8" Type="http://schemas.openxmlformats.org/officeDocument/2006/relationships/hyperlink" Target="https://www.chem21.info/info/17783" TargetMode="External"/><Relationship Id="rId51" Type="http://schemas.openxmlformats.org/officeDocument/2006/relationships/hyperlink" Target="https://www.chem21.info/info/201735" TargetMode="External"/><Relationship Id="rId72" Type="http://schemas.openxmlformats.org/officeDocument/2006/relationships/hyperlink" Target="https://www.chem21.info/info/17864" TargetMode="External"/><Relationship Id="rId93" Type="http://schemas.openxmlformats.org/officeDocument/2006/relationships/hyperlink" Target="https://www.chem21.info/info/2336" TargetMode="External"/><Relationship Id="rId98" Type="http://schemas.openxmlformats.org/officeDocument/2006/relationships/hyperlink" Target="https://www.chem21.info/info/1399305" TargetMode="External"/><Relationship Id="rId121" Type="http://schemas.openxmlformats.org/officeDocument/2006/relationships/hyperlink" Target="https://www.chem21.info/info/1624240" TargetMode="External"/><Relationship Id="rId142" Type="http://schemas.openxmlformats.org/officeDocument/2006/relationships/hyperlink" Target="https://www.chem21.info/info/17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Савитар</dc:creator>
  <cp:lastModifiedBy>Савитар</cp:lastModifiedBy>
  <cp:revision>12</cp:revision>
  <dcterms:created xsi:type="dcterms:W3CDTF">2020-04-26T05:10:00Z</dcterms:created>
  <dcterms:modified xsi:type="dcterms:W3CDTF">2020-05-14T08:20:00Z</dcterms:modified>
</cp:coreProperties>
</file>