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A" w:rsidRDefault="00F32C0A" w:rsidP="00F32C0A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32C0A" w:rsidRDefault="00F32C0A" w:rsidP="00F32C0A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22.06.2020г.</w:t>
      </w:r>
    </w:p>
    <w:p w:rsidR="00F32C0A" w:rsidRDefault="00F32C0A" w:rsidP="00F32C0A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 с\х производства</w:t>
      </w:r>
    </w:p>
    <w:p w:rsidR="00F32C0A" w:rsidRDefault="00F32C0A" w:rsidP="00F32C0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1-2 БФ</w:t>
      </w:r>
    </w:p>
    <w:p w:rsidR="00F32C0A" w:rsidRPr="00FB6B4E" w:rsidRDefault="00F32C0A" w:rsidP="00F32C0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FB6B4E">
        <w:rPr>
          <w:rFonts w:ascii="Times New Roman" w:hAnsi="Times New Roman" w:cs="Times New Roman"/>
          <w:smallCaps/>
          <w:kern w:val="2"/>
          <w:sz w:val="28"/>
          <w:szCs w:val="28"/>
        </w:rPr>
        <w:t xml:space="preserve">Тема  Решение тестов </w:t>
      </w:r>
      <w:proofErr w:type="gramStart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mallCaps/>
          <w:kern w:val="2"/>
          <w:sz w:val="24"/>
          <w:szCs w:val="24"/>
        </w:rPr>
        <w:t>дифференцированный зачет</w:t>
      </w:r>
      <w:r w:rsidRPr="00FB6B4E">
        <w:rPr>
          <w:rFonts w:ascii="Times New Roman" w:hAnsi="Times New Roman" w:cs="Times New Roman"/>
          <w:smallCaps/>
          <w:kern w:val="2"/>
          <w:sz w:val="24"/>
          <w:szCs w:val="24"/>
        </w:rPr>
        <w:t>)</w:t>
      </w:r>
    </w:p>
    <w:p w:rsidR="00F32C0A" w:rsidRPr="004F0B46" w:rsidRDefault="004F0B46" w:rsidP="00F32C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Задание 1.</w:t>
      </w:r>
    </w:p>
    <w:p w:rsidR="00F32C0A" w:rsidRP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1Автомобиль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  А.  96 с               Б.  27 с             В.  192 с          Г.  4800 с</w:t>
      </w:r>
    </w:p>
    <w:p w:rsidR="004F0B46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32C0A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 xml:space="preserve">   </w:t>
      </w:r>
      <w:r w:rsidR="00F32C0A" w:rsidRPr="004F0B46">
        <w:rPr>
          <w:rFonts w:ascii="Times New Roman" w:eastAsia="Times New Roman" w:hAnsi="Times New Roman" w:cs="Times New Roman"/>
        </w:rPr>
        <w:t>2.Автомобиль двигается с ускорением 0,2 м/с</w:t>
      </w:r>
      <w:proofErr w:type="gramStart"/>
      <w:r w:rsidR="00F32C0A"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="00F32C0A" w:rsidRPr="004F0B46">
        <w:rPr>
          <w:rFonts w:ascii="Times New Roman" w:eastAsia="Times New Roman" w:hAnsi="Times New Roman" w:cs="Times New Roman"/>
        </w:rPr>
        <w:t> в течение 10 секунд после начала движения. Какой путь он прошел?</w:t>
      </w:r>
    </w:p>
    <w:p w:rsidR="00F32C0A" w:rsidRP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А.  0,1 м              Б.  1 м               В.  10 м           Г.  20 м</w:t>
      </w:r>
    </w:p>
    <w:p w:rsidR="00F32C0A" w:rsidRPr="004F0B46" w:rsidRDefault="00F32C0A" w:rsidP="004F0B4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Укажите формулу для расчета и направление силы трения для тела, движущегося вправо.</w:t>
      </w:r>
    </w:p>
    <w:p w:rsidR="004F0B46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                 А. 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F</w:t>
      </w:r>
      <w:proofErr w:type="gramEnd"/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> = μN         Б.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> </w:t>
      </w:r>
      <w:r w:rsidRPr="004F0B46">
        <w:rPr>
          <w:rFonts w:ascii="Times New Roman" w:eastAsia="Times New Roman" w:hAnsi="Times New Roman" w:cs="Times New Roman"/>
          <w:bCs/>
        </w:rPr>
        <w:t xml:space="preserve">=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mg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   В. 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=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kx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  Г.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 </w:t>
      </w:r>
      <w:r w:rsidRPr="004F0B46">
        <w:rPr>
          <w:rFonts w:ascii="Times New Roman" w:eastAsia="Times New Roman" w:hAnsi="Times New Roman" w:cs="Times New Roman"/>
          <w:bCs/>
        </w:rPr>
        <w:t xml:space="preserve">= μN     </w:t>
      </w:r>
    </w:p>
    <w:p w:rsidR="00F32C0A" w:rsidRP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  </w:t>
      </w:r>
    </w:p>
    <w:p w:rsidR="00F32C0A" w:rsidRP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/>
          <w:bCs/>
        </w:rPr>
        <w:t>                         ←                            </w:t>
      </w:r>
      <w:proofErr w:type="spellStart"/>
      <w:r w:rsidRPr="004F0B46">
        <w:rPr>
          <w:rFonts w:ascii="Times New Roman" w:eastAsia="Times New Roman" w:hAnsi="Times New Roman" w:cs="Times New Roman"/>
          <w:b/>
          <w:bCs/>
        </w:rPr>
        <w:t>↓</w:t>
      </w:r>
      <w:proofErr w:type="spellEnd"/>
      <w:r w:rsidRPr="004F0B46">
        <w:rPr>
          <w:rFonts w:ascii="Times New Roman" w:eastAsia="Times New Roman" w:hAnsi="Times New Roman" w:cs="Times New Roman"/>
          <w:b/>
          <w:bCs/>
        </w:rPr>
        <w:t xml:space="preserve">                       ↑                         →</w:t>
      </w:r>
    </w:p>
    <w:p w:rsidR="00F32C0A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4</w:t>
      </w:r>
      <w:r w:rsidR="00F32C0A" w:rsidRPr="004F0B46">
        <w:rPr>
          <w:rFonts w:ascii="Times New Roman" w:eastAsia="Times New Roman" w:hAnsi="Times New Roman" w:cs="Times New Roman"/>
        </w:rPr>
        <w:t>Рассчитайте вес пассажира в лифте, движущемся с ускорением            0,5 м/с</w:t>
      </w:r>
      <w:proofErr w:type="gramStart"/>
      <w:r w:rsidR="00F32C0A"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="00F32C0A" w:rsidRPr="004F0B46">
        <w:rPr>
          <w:rFonts w:ascii="Times New Roman" w:eastAsia="Times New Roman" w:hAnsi="Times New Roman" w:cs="Times New Roman"/>
          <w:vertAlign w:val="superscript"/>
        </w:rPr>
        <w:t> </w:t>
      </w:r>
      <w:r w:rsidR="00F32C0A" w:rsidRPr="004F0B46">
        <w:rPr>
          <w:rFonts w:ascii="Times New Roman" w:eastAsia="Times New Roman" w:hAnsi="Times New Roman" w:cs="Times New Roman"/>
        </w:rPr>
        <w:t>вверх, если масса пассажира 80 кг.</w:t>
      </w:r>
    </w:p>
    <w:p w:rsid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 А.  784 Н             Б.  824 Н           В.   40 Н             Г.  744 Н</w:t>
      </w:r>
    </w:p>
    <w:p w:rsidR="004F0B46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32C0A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5.</w:t>
      </w:r>
      <w:r w:rsidR="00F32C0A" w:rsidRPr="004F0B46">
        <w:rPr>
          <w:rFonts w:ascii="Times New Roman" w:eastAsia="Times New Roman" w:hAnsi="Times New Roman" w:cs="Times New Roman"/>
        </w:rPr>
        <w:t>Длина  первого математического маятника  равна  1 метру, а второго – 2 метрам. У какого маятника период колебаний больше и во сколько раз?</w:t>
      </w:r>
    </w:p>
    <w:p w:rsidR="00F32C0A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</w:rPr>
        <w:t>           </w:t>
      </w:r>
      <w:r w:rsidRPr="004F0B46">
        <w:rPr>
          <w:rFonts w:ascii="Times New Roman" w:eastAsia="Times New Roman" w:hAnsi="Times New Roman" w:cs="Times New Roman"/>
          <w:bCs/>
        </w:rPr>
        <w:t xml:space="preserve">А. У первого в 2 р.   Б. У второго в 2 р.  В. У второго в 4 р.  Г. У второго в 1,4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р</w:t>
      </w:r>
      <w:proofErr w:type="spellEnd"/>
      <w:proofErr w:type="gramEnd"/>
    </w:p>
    <w:p w:rsidR="004F0B46" w:rsidRPr="00F32C0A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32C0A" w:rsidRPr="004F0B46" w:rsidRDefault="004F0B46" w:rsidP="004F0B4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6.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4F0B46" w:rsidRDefault="00F32C0A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А. 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Равна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 нулю     Б. направлена в сторону движения ящика.      В.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направлена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перпендикулярно наклонной плоскости    Г. Направлена в сторону, противоположную движению ящика </w:t>
      </w:r>
    </w:p>
    <w:p w:rsidR="004F0B46" w:rsidRPr="004F0B46" w:rsidRDefault="004F0B46" w:rsidP="004F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C0A" w:rsidRPr="00F32C0A" w:rsidRDefault="00F32C0A" w:rsidP="004F0B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F0B46"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="004F0B46"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4F0B46"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2C0A" w:rsidRPr="00F32C0A" w:rsidRDefault="00110B63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Какая из приведенных ниже</w:t>
      </w:r>
      <w:r w:rsidR="004F0B46">
        <w:rPr>
          <w:rFonts w:ascii="Times New Roman" w:eastAsia="Times New Roman" w:hAnsi="Times New Roman" w:cs="Times New Roman"/>
          <w:color w:val="000000"/>
        </w:rPr>
        <w:t xml:space="preserve"> величин,  соответствует </w:t>
      </w:r>
      <w:r w:rsidR="00F32C0A" w:rsidRPr="004F0B46">
        <w:rPr>
          <w:rFonts w:ascii="Times New Roman" w:eastAsia="Times New Roman" w:hAnsi="Times New Roman" w:cs="Times New Roman"/>
          <w:color w:val="000000"/>
        </w:rPr>
        <w:t xml:space="preserve"> зн</w:t>
      </w:r>
      <w:r w:rsidR="004F0B46">
        <w:rPr>
          <w:rFonts w:ascii="Times New Roman" w:eastAsia="Times New Roman" w:hAnsi="Times New Roman" w:cs="Times New Roman"/>
          <w:color w:val="000000"/>
        </w:rPr>
        <w:t>ачению</w:t>
      </w:r>
      <w:r w:rsidR="00F32C0A" w:rsidRPr="004F0B4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порядка 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массы молекулы?</w:t>
      </w:r>
    </w:p>
    <w:p w:rsidR="00F32C0A" w:rsidRPr="00F32C0A" w:rsidRDefault="00F32C0A" w:rsidP="00F32C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  27                           -27                           10                       -10                        </w:t>
      </w:r>
      <w:r w:rsidR="004F0B46"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-3</w:t>
      </w:r>
    </w:p>
    <w:p w:rsidR="00F32C0A" w:rsidRPr="004F0B46" w:rsidRDefault="00F32C0A" w:rsidP="00F32C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  А</w:t>
      </w:r>
      <w:r w:rsidR="004F0B46" w:rsidRPr="004F0B46">
        <w:rPr>
          <w:rFonts w:ascii="Times New Roman" w:eastAsia="Times New Roman" w:hAnsi="Times New Roman" w:cs="Times New Roman"/>
          <w:bCs/>
        </w:rPr>
        <w:t xml:space="preserve">   10     кг.      </w:t>
      </w:r>
      <w:r w:rsidRPr="004F0B46">
        <w:rPr>
          <w:rFonts w:ascii="Times New Roman" w:eastAsia="Times New Roman" w:hAnsi="Times New Roman" w:cs="Times New Roman"/>
          <w:bCs/>
        </w:rPr>
        <w:t> 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Б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  10     </w:t>
      </w:r>
      <w:r w:rsidR="004F0B46">
        <w:rPr>
          <w:rFonts w:ascii="Times New Roman" w:eastAsia="Times New Roman" w:hAnsi="Times New Roman" w:cs="Times New Roman"/>
          <w:bCs/>
        </w:rPr>
        <w:t xml:space="preserve">    </w:t>
      </w:r>
      <w:r w:rsidRPr="004F0B46">
        <w:rPr>
          <w:rFonts w:ascii="Times New Roman" w:eastAsia="Times New Roman" w:hAnsi="Times New Roman" w:cs="Times New Roman"/>
          <w:bCs/>
        </w:rPr>
        <w:t> кг</w:t>
      </w:r>
      <w:r w:rsidR="004F0B46" w:rsidRPr="004F0B46">
        <w:rPr>
          <w:rFonts w:ascii="Times New Roman" w:eastAsia="Times New Roman" w:hAnsi="Times New Roman" w:cs="Times New Roman"/>
          <w:bCs/>
        </w:rPr>
        <w:t>.</w:t>
      </w:r>
      <w:r w:rsidRPr="004F0B46">
        <w:rPr>
          <w:rFonts w:ascii="Times New Roman" w:eastAsia="Times New Roman" w:hAnsi="Times New Roman" w:cs="Times New Roman"/>
          <w:bCs/>
        </w:rPr>
        <w:t xml:space="preserve">          В     10     </w:t>
      </w:r>
      <w:r w:rsidR="004F0B46"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>кг</w:t>
      </w:r>
      <w:r w:rsidR="004F0B46" w:rsidRPr="004F0B46">
        <w:rPr>
          <w:rFonts w:ascii="Times New Roman" w:eastAsia="Times New Roman" w:hAnsi="Times New Roman" w:cs="Times New Roman"/>
          <w:bCs/>
        </w:rPr>
        <w:t>.</w:t>
      </w:r>
      <w:r w:rsidRPr="004F0B46">
        <w:rPr>
          <w:rFonts w:ascii="Times New Roman" w:eastAsia="Times New Roman" w:hAnsi="Times New Roman" w:cs="Times New Roman"/>
          <w:bCs/>
        </w:rPr>
        <w:t xml:space="preserve">          Г   10    </w:t>
      </w:r>
      <w:r w:rsidR="004F0B46"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кг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 xml:space="preserve"> </w:t>
      </w:r>
      <w:r w:rsidR="004F0B46">
        <w:rPr>
          <w:rFonts w:ascii="Times New Roman" w:eastAsia="Times New Roman" w:hAnsi="Times New Roman" w:cs="Times New Roman"/>
          <w:bCs/>
        </w:rPr>
        <w:t>.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Д   10   </w:t>
      </w:r>
      <w:r w:rsidR="004F0B46">
        <w:rPr>
          <w:rFonts w:ascii="Times New Roman" w:eastAsia="Times New Roman" w:hAnsi="Times New Roman" w:cs="Times New Roman"/>
          <w:bCs/>
        </w:rPr>
        <w:t xml:space="preserve">  </w:t>
      </w:r>
      <w:r w:rsidRPr="004F0B46">
        <w:rPr>
          <w:rFonts w:ascii="Times New Roman" w:eastAsia="Times New Roman" w:hAnsi="Times New Roman" w:cs="Times New Roman"/>
          <w:bCs/>
        </w:rPr>
        <w:t>  кг</w:t>
      </w:r>
    </w:p>
    <w:p w:rsidR="004F0B46" w:rsidRPr="00F32C0A" w:rsidRDefault="004F0B46" w:rsidP="00F32C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32C0A" w:rsidRPr="00F32C0A" w:rsidRDefault="00110B63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давление газа?</w:t>
      </w:r>
    </w:p>
    <w:p w:rsidR="00F32C0A" w:rsidRPr="00F32C0A" w:rsidRDefault="00F32C0A" w:rsidP="00F3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 -3</w:t>
      </w:r>
    </w:p>
    <w:p w:rsidR="00F32C0A" w:rsidRPr="00110B63" w:rsidRDefault="00F32C0A" w:rsidP="00F32C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/N</w:t>
      </w:r>
      <w:r w:rsidR="004F0B46" w:rsidRP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    Б   3/2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>K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Т             В   М.10                Г   N/Nₐ                Д   1/3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m.n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/υ²</w:t>
      </w:r>
    </w:p>
    <w:p w:rsidR="004F0B46" w:rsidRPr="00F32C0A" w:rsidRDefault="004F0B46" w:rsidP="00F32C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32C0A" w:rsidRPr="00F32C0A" w:rsidRDefault="00110B63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Какое количество вещества содержится в алюминиевой отливке массой 2,7 кг?</w:t>
      </w:r>
    </w:p>
    <w:p w:rsidR="00F32C0A" w:rsidRPr="00F32C0A" w:rsidRDefault="00F32C0A" w:rsidP="00F3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4F81BD"/>
        </w:rPr>
        <w:t>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4F81BD"/>
        </w:rPr>
        <w:t>                                                                                                 </w:t>
      </w:r>
    </w:p>
    <w:p w:rsidR="00F32C0A" w:rsidRDefault="00F32C0A" w:rsidP="00F32C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0,1 моль</w:t>
      </w:r>
      <w:r w:rsidR="000F047C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  Б</w:t>
      </w:r>
      <w:r w:rsidR="000F047C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 0,0001 моль       В   100 моль        Г   10 моль          Д   1 моль</w:t>
      </w:r>
    </w:p>
    <w:p w:rsidR="00110B63" w:rsidRPr="00F32C0A" w:rsidRDefault="00110B63" w:rsidP="00F32C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32C0A" w:rsidRPr="00F32C0A" w:rsidRDefault="004F0B46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4.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Какие из перечисленных явлений доказывают, что между молекулами существует притяжение?</w:t>
      </w:r>
    </w:p>
    <w:p w:rsidR="00F32C0A" w:rsidRDefault="00F32C0A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 xml:space="preserve">  А   броуновское   </w:t>
      </w:r>
      <w:r w:rsidR="00110B63" w:rsidRPr="00110B63">
        <w:rPr>
          <w:rFonts w:ascii="Times New Roman" w:eastAsia="Times New Roman" w:hAnsi="Times New Roman" w:cs="Times New Roman"/>
          <w:bCs/>
        </w:rPr>
        <w:t>движение</w:t>
      </w:r>
      <w:r w:rsidRPr="00110B63">
        <w:rPr>
          <w:rFonts w:ascii="Times New Roman" w:eastAsia="Times New Roman" w:hAnsi="Times New Roman" w:cs="Times New Roman"/>
          <w:bCs/>
        </w:rPr>
        <w:t> </w:t>
      </w:r>
      <w:r w:rsidR="00110B63"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> </w:t>
      </w:r>
      <w:r w:rsidR="00110B63">
        <w:rPr>
          <w:rFonts w:ascii="Times New Roman" w:eastAsia="Times New Roman" w:hAnsi="Times New Roman" w:cs="Times New Roman"/>
          <w:bCs/>
        </w:rPr>
        <w:t xml:space="preserve">  </w:t>
      </w:r>
      <w:r w:rsidRPr="00110B63">
        <w:rPr>
          <w:rFonts w:ascii="Times New Roman" w:eastAsia="Times New Roman" w:hAnsi="Times New Roman" w:cs="Times New Roman"/>
          <w:bCs/>
        </w:rPr>
        <w:t>Б   склеивание</w:t>
      </w:r>
      <w:r w:rsidR="00110B63"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 xml:space="preserve">      В   диффузия       Г   испарение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    Д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>   поверхностное  натяжение</w:t>
      </w:r>
      <w:r w:rsidR="00110B63">
        <w:rPr>
          <w:rFonts w:ascii="Times New Roman" w:eastAsia="Times New Roman" w:hAnsi="Times New Roman" w:cs="Times New Roman"/>
          <w:bCs/>
        </w:rPr>
        <w:t>.</w:t>
      </w:r>
    </w:p>
    <w:p w:rsidR="00110B63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F32C0A" w:rsidRPr="00F32C0A" w:rsidRDefault="00110B63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Какой закон описывает изобарический процесс?</w:t>
      </w:r>
    </w:p>
    <w:p w:rsidR="00F32C0A" w:rsidRPr="00110B63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 w:rsidRPr="00A56ACF">
        <w:rPr>
          <w:rFonts w:ascii="Times New Roman" w:eastAsia="Times New Roman" w:hAnsi="Times New Roman" w:cs="Times New Roman"/>
          <w:bCs/>
        </w:rPr>
        <w:t xml:space="preserve">           </w:t>
      </w:r>
      <w:r w:rsidR="00F32C0A" w:rsidRPr="00110B63">
        <w:rPr>
          <w:rFonts w:ascii="Times New Roman" w:eastAsia="Times New Roman" w:hAnsi="Times New Roman" w:cs="Times New Roman"/>
          <w:bCs/>
        </w:rPr>
        <w:t>А</w:t>
      </w:r>
      <w:r w:rsidR="00F32C0A" w:rsidRPr="00110B63">
        <w:rPr>
          <w:rFonts w:ascii="Times New Roman" w:eastAsia="Times New Roman" w:hAnsi="Times New Roman" w:cs="Times New Roman"/>
          <w:bCs/>
          <w:lang w:val="en-US"/>
        </w:rPr>
        <w:t>   PV=const</w:t>
      </w:r>
      <w:proofErr w:type="gramStart"/>
      <w:r w:rsidR="00F32C0A" w:rsidRPr="00110B63">
        <w:rPr>
          <w:rFonts w:ascii="Times New Roman" w:eastAsia="Times New Roman" w:hAnsi="Times New Roman" w:cs="Times New Roman"/>
          <w:bCs/>
          <w:lang w:val="en-US"/>
        </w:rPr>
        <w:t xml:space="preserve">          </w:t>
      </w:r>
      <w:r w:rsidR="00F32C0A" w:rsidRPr="00110B63">
        <w:rPr>
          <w:rFonts w:ascii="Times New Roman" w:eastAsia="Times New Roman" w:hAnsi="Times New Roman" w:cs="Times New Roman"/>
          <w:bCs/>
        </w:rPr>
        <w:t>Б</w:t>
      </w:r>
      <w:proofErr w:type="gramEnd"/>
      <w:r w:rsidR="00F32C0A" w:rsidRPr="00110B63">
        <w:rPr>
          <w:rFonts w:ascii="Times New Roman" w:eastAsia="Times New Roman" w:hAnsi="Times New Roman" w:cs="Times New Roman"/>
          <w:bCs/>
          <w:lang w:val="en-US"/>
        </w:rPr>
        <w:t>   P/T= const          </w:t>
      </w:r>
      <w:r w:rsidR="00F32C0A" w:rsidRPr="00110B63">
        <w:rPr>
          <w:rFonts w:ascii="Times New Roman" w:eastAsia="Times New Roman" w:hAnsi="Times New Roman" w:cs="Times New Roman"/>
          <w:bCs/>
        </w:rPr>
        <w:t>В</w:t>
      </w:r>
      <w:r w:rsidR="00F32C0A" w:rsidRPr="00110B63">
        <w:rPr>
          <w:rFonts w:ascii="Times New Roman" w:eastAsia="Times New Roman" w:hAnsi="Times New Roman" w:cs="Times New Roman"/>
          <w:bCs/>
          <w:lang w:val="en-US"/>
        </w:rPr>
        <w:t>   VT= const      </w:t>
      </w:r>
      <w:r w:rsidR="00F32C0A" w:rsidRPr="00110B63">
        <w:rPr>
          <w:rFonts w:ascii="Times New Roman" w:eastAsia="Times New Roman" w:hAnsi="Times New Roman" w:cs="Times New Roman"/>
          <w:bCs/>
        </w:rPr>
        <w:t>Г</w:t>
      </w:r>
      <w:r w:rsidR="00F32C0A" w:rsidRPr="00110B63">
        <w:rPr>
          <w:rFonts w:ascii="Times New Roman" w:eastAsia="Times New Roman" w:hAnsi="Times New Roman" w:cs="Times New Roman"/>
          <w:bCs/>
          <w:lang w:val="en-US"/>
        </w:rPr>
        <w:t>   PT= const       </w:t>
      </w:r>
      <w:r w:rsidR="00F32C0A" w:rsidRPr="00110B63">
        <w:rPr>
          <w:rFonts w:ascii="Times New Roman" w:eastAsia="Times New Roman" w:hAnsi="Times New Roman" w:cs="Times New Roman"/>
          <w:bCs/>
        </w:rPr>
        <w:t>Д</w:t>
      </w:r>
      <w:r w:rsidR="00F32C0A" w:rsidRPr="00110B63">
        <w:rPr>
          <w:rFonts w:ascii="Times New Roman" w:eastAsia="Times New Roman" w:hAnsi="Times New Roman" w:cs="Times New Roman"/>
          <w:bCs/>
          <w:lang w:val="en-US"/>
        </w:rPr>
        <w:t>   V/T= const</w:t>
      </w:r>
    </w:p>
    <w:p w:rsidR="00110B63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val="en-US"/>
        </w:rPr>
      </w:pPr>
    </w:p>
    <w:p w:rsidR="00F32C0A" w:rsidRPr="00F32C0A" w:rsidRDefault="00110B63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Газ получил  500 Дж  теплоты. При этом его внутренняя энергия увеличилась на  300 Дж. Чему равна работа, совершенная газом?</w:t>
      </w:r>
    </w:p>
    <w:p w:rsidR="00F32C0A" w:rsidRPr="00F32C0A" w:rsidRDefault="00F32C0A" w:rsidP="0011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10B63">
        <w:rPr>
          <w:rFonts w:ascii="Times New Roman" w:eastAsia="Times New Roman" w:hAnsi="Times New Roman" w:cs="Times New Roman"/>
          <w:bCs/>
        </w:rPr>
        <w:t>А   200 Дж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</w:t>
      </w:r>
      <w:r w:rsidR="00110B63">
        <w:rPr>
          <w:rFonts w:ascii="Times New Roman" w:eastAsia="Times New Roman" w:hAnsi="Times New Roman" w:cs="Times New Roman"/>
          <w:bCs/>
        </w:rPr>
        <w:t>.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            Б  800 Дж 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               В   0                      Г   200 Дж 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  Д   500 Дж</w:t>
      </w:r>
    </w:p>
    <w:p w:rsidR="00F32C0A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внутренняя энергия газа?</w:t>
      </w:r>
    </w:p>
    <w:p w:rsid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</w:t>
      </w:r>
      <w:r w:rsidR="00110B63"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 xml:space="preserve">   C.</w:t>
      </w:r>
      <w:r w:rsidR="00110B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.</w:t>
      </w:r>
      <w:r w:rsidR="00110B63"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∆T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Б</w:t>
      </w:r>
      <w:r w:rsidR="00110B63"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3/2</w:t>
      </w:r>
      <w:r w:rsidR="00110B6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( </w:t>
      </w:r>
      <w:proofErr w:type="spellStart"/>
      <w:proofErr w:type="gramEnd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="00110B63"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/M).RT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  В</w:t>
      </w:r>
      <w:r w:rsidR="00110B63"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λm                   Г</w:t>
      </w:r>
      <w:r w:rsidR="00110B63"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P.∆V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Д</w:t>
      </w:r>
      <w:r w:rsidR="00110B63"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Lm</w:t>
      </w:r>
      <w:proofErr w:type="spellEnd"/>
      <w:r w:rsidR="00110B63">
        <w:rPr>
          <w:rFonts w:ascii="Times New Roman" w:eastAsia="Times New Roman" w:hAnsi="Times New Roman" w:cs="Times New Roman"/>
          <w:bCs/>
        </w:rPr>
        <w:t>.</w:t>
      </w:r>
    </w:p>
    <w:p w:rsidR="00110B63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F32C0A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Тепловая машина получила от нагревателя  0,4 МДж  теплоты и отдала холодильнику  0,1 МДж  теплоты. Чему равен КПД?</w:t>
      </w:r>
    </w:p>
    <w:p w:rsidR="00110B63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  100%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Б   75% 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          В   25%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      Г   125%</w:t>
      </w:r>
      <w:r w:rsidR="00110B63"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 Д   %</w:t>
      </w:r>
    </w:p>
    <w:p w:rsidR="00110B63" w:rsidRPr="00110B63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110B63">
        <w:rPr>
          <w:rFonts w:ascii="Times New Roman" w:eastAsia="Times New Roman" w:hAnsi="Times New Roman" w:cs="Times New Roman"/>
          <w:b/>
        </w:rPr>
        <w:t xml:space="preserve"> Задание3.</w:t>
      </w:r>
    </w:p>
    <w:p w:rsidR="00F32C0A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Источником электрического поля является …</w:t>
      </w:r>
    </w:p>
    <w:p w:rsid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 xml:space="preserve">А. Постоянный </w:t>
      </w:r>
      <w:r w:rsidR="00110B63">
        <w:rPr>
          <w:rFonts w:ascii="Times New Roman" w:eastAsia="Times New Roman" w:hAnsi="Times New Roman" w:cs="Times New Roman"/>
          <w:bCs/>
        </w:rPr>
        <w:t xml:space="preserve"> магнит</w:t>
      </w:r>
      <w:r w:rsidRPr="00110B63">
        <w:rPr>
          <w:rFonts w:ascii="Times New Roman" w:eastAsia="Times New Roman" w:hAnsi="Times New Roman" w:cs="Times New Roman"/>
          <w:bCs/>
        </w:rPr>
        <w:t xml:space="preserve">  </w:t>
      </w:r>
      <w:r w:rsidR="00110B63">
        <w:rPr>
          <w:rFonts w:ascii="Times New Roman" w:eastAsia="Times New Roman" w:hAnsi="Times New Roman" w:cs="Times New Roman"/>
          <w:bCs/>
        </w:rPr>
        <w:t xml:space="preserve">         </w:t>
      </w:r>
      <w:r w:rsidRPr="00110B63">
        <w:rPr>
          <w:rFonts w:ascii="Times New Roman" w:eastAsia="Times New Roman" w:hAnsi="Times New Roman" w:cs="Times New Roman"/>
          <w:bCs/>
        </w:rPr>
        <w:t>  Б. Проводник</w:t>
      </w:r>
      <w:r w:rsidR="00110B63">
        <w:rPr>
          <w:rFonts w:ascii="Times New Roman" w:eastAsia="Times New Roman" w:hAnsi="Times New Roman" w:cs="Times New Roman"/>
          <w:bCs/>
        </w:rPr>
        <w:t xml:space="preserve"> с током</w:t>
      </w:r>
      <w:r w:rsidRPr="00110B63">
        <w:rPr>
          <w:rFonts w:ascii="Times New Roman" w:eastAsia="Times New Roman" w:hAnsi="Times New Roman" w:cs="Times New Roman"/>
          <w:bCs/>
        </w:rPr>
        <w:t xml:space="preserve">     В. Неподвижный</w:t>
      </w:r>
      <w:r w:rsidR="00110B63">
        <w:rPr>
          <w:rFonts w:ascii="Times New Roman" w:eastAsia="Times New Roman" w:hAnsi="Times New Roman" w:cs="Times New Roman"/>
          <w:bCs/>
        </w:rPr>
        <w:t xml:space="preserve"> заряд</w:t>
      </w:r>
      <w:r w:rsidRPr="00110B63">
        <w:rPr>
          <w:rFonts w:ascii="Times New Roman" w:eastAsia="Times New Roman" w:hAnsi="Times New Roman" w:cs="Times New Roman"/>
          <w:bCs/>
        </w:rPr>
        <w:t xml:space="preserve">     Г.  Движущийся</w:t>
      </w:r>
      <w:r w:rsidR="00110B63">
        <w:rPr>
          <w:rFonts w:ascii="Times New Roman" w:eastAsia="Times New Roman" w:hAnsi="Times New Roman" w:cs="Times New Roman"/>
          <w:bCs/>
        </w:rPr>
        <w:t xml:space="preserve"> заряд</w:t>
      </w:r>
    </w:p>
    <w:p w:rsidR="00110B63" w:rsidRPr="00F32C0A" w:rsidRDefault="00110B63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F32C0A" w:rsidRPr="00F32C0A" w:rsidRDefault="00DA6008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Электрическое поле создано положительным зарядом. Какое направление имеет вектор напряженности в точке  </w:t>
      </w:r>
      <w:r w:rsidR="00F32C0A"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="00F32C0A" w:rsidRPr="004F0B46">
        <w:rPr>
          <w:rFonts w:ascii="Times New Roman" w:eastAsia="Times New Roman" w:hAnsi="Times New Roman" w:cs="Times New Roman"/>
          <w:color w:val="000000"/>
        </w:rPr>
        <w:t> ?</w:t>
      </w:r>
      <w:proofErr w:type="gramEnd"/>
    </w:p>
    <w:p w:rsidR="00F32C0A" w:rsidRP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Г</w:t>
      </w:r>
    </w:p>
    <w:p w:rsidR="00F32C0A" w:rsidRP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↑                                                                    </w:t>
      </w:r>
    </w:p>
    <w:p w:rsidR="00F32C0A" w:rsidRP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 Б  ← </w:t>
      </w:r>
      <w:r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→ А</w:t>
      </w:r>
      <w:proofErr w:type="gramEnd"/>
    </w:p>
    <w:p w:rsidR="00F32C0A" w:rsidRP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 xml:space="preserve">                                                                  </w:t>
      </w:r>
      <w:proofErr w:type="spell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↓</w:t>
      </w:r>
      <w:proofErr w:type="spellEnd"/>
    </w:p>
    <w:p w:rsidR="00F32C0A" w:rsidRP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   В</w:t>
      </w:r>
    </w:p>
    <w:p w:rsidR="00F32C0A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     А. А                        Б. Б                         В. В                            Г. Г</w:t>
      </w:r>
    </w:p>
    <w:p w:rsidR="00DA6008" w:rsidRPr="00F32C0A" w:rsidRDefault="00DA6008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F32C0A" w:rsidRPr="00F32C0A" w:rsidRDefault="00DA6008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DA6008" w:rsidRDefault="00F32C0A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Увеличится</w:t>
      </w:r>
      <w:r w:rsidR="00DA6008" w:rsidRPr="00DA6008">
        <w:rPr>
          <w:rFonts w:ascii="Times New Roman" w:eastAsia="Times New Roman" w:hAnsi="Times New Roman" w:cs="Times New Roman"/>
          <w:bCs/>
        </w:rPr>
        <w:t xml:space="preserve"> в 2 раза.</w:t>
      </w:r>
      <w:r w:rsidRPr="00DA6008">
        <w:rPr>
          <w:rFonts w:ascii="Times New Roman" w:eastAsia="Times New Roman" w:hAnsi="Times New Roman" w:cs="Times New Roman"/>
          <w:bCs/>
        </w:rPr>
        <w:t xml:space="preserve">       Б. Уменьшится </w:t>
      </w:r>
      <w:r w:rsidR="00DA6008" w:rsidRPr="00DA6008">
        <w:rPr>
          <w:rFonts w:ascii="Times New Roman" w:eastAsia="Times New Roman" w:hAnsi="Times New Roman" w:cs="Times New Roman"/>
          <w:bCs/>
        </w:rPr>
        <w:t>в 2 раза</w:t>
      </w:r>
      <w:proofErr w:type="gramStart"/>
      <w:r w:rsidR="00DA6008" w:rsidRPr="00DA6008">
        <w:rPr>
          <w:rFonts w:ascii="Times New Roman" w:eastAsia="Times New Roman" w:hAnsi="Times New Roman" w:cs="Times New Roman"/>
          <w:bCs/>
        </w:rPr>
        <w:t xml:space="preserve"> </w:t>
      </w:r>
      <w:r w:rsidR="000F047C">
        <w:rPr>
          <w:rFonts w:ascii="Times New Roman" w:eastAsia="Times New Roman" w:hAnsi="Times New Roman" w:cs="Times New Roman"/>
          <w:bCs/>
        </w:rPr>
        <w:t>.</w:t>
      </w:r>
      <w:proofErr w:type="gramEnd"/>
      <w:r w:rsidRPr="00DA6008">
        <w:rPr>
          <w:rFonts w:ascii="Times New Roman" w:eastAsia="Times New Roman" w:hAnsi="Times New Roman" w:cs="Times New Roman"/>
          <w:bCs/>
        </w:rPr>
        <w:t xml:space="preserve">     В. Увеличится </w:t>
      </w:r>
      <w:r w:rsidR="00DA6008" w:rsidRPr="00DA6008">
        <w:rPr>
          <w:rFonts w:ascii="Times New Roman" w:eastAsia="Times New Roman" w:hAnsi="Times New Roman" w:cs="Times New Roman"/>
          <w:bCs/>
        </w:rPr>
        <w:t xml:space="preserve"> в 4 раза </w:t>
      </w:r>
      <w:r w:rsidRPr="00DA6008">
        <w:rPr>
          <w:rFonts w:ascii="Times New Roman" w:eastAsia="Times New Roman" w:hAnsi="Times New Roman" w:cs="Times New Roman"/>
          <w:bCs/>
        </w:rPr>
        <w:t>   Г. Уменьшится</w:t>
      </w:r>
      <w:r w:rsidR="00DA6008" w:rsidRPr="00DA6008">
        <w:rPr>
          <w:rFonts w:ascii="Times New Roman" w:eastAsia="Times New Roman" w:hAnsi="Times New Roman" w:cs="Times New Roman"/>
          <w:bCs/>
        </w:rPr>
        <w:t xml:space="preserve"> в 4 раза</w:t>
      </w:r>
      <w:r w:rsidRPr="00DA6008">
        <w:rPr>
          <w:rFonts w:ascii="Times New Roman" w:eastAsia="Times New Roman" w:hAnsi="Times New Roman" w:cs="Times New Roman"/>
          <w:bCs/>
        </w:rPr>
        <w:t> </w:t>
      </w:r>
    </w:p>
    <w:p w:rsidR="00DA6008" w:rsidRDefault="00DA6008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F32C0A" w:rsidRPr="00F32C0A" w:rsidRDefault="00DA6008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4.</w:t>
      </w:r>
      <w:r w:rsidR="00F32C0A" w:rsidRPr="00DA6008">
        <w:rPr>
          <w:rFonts w:ascii="Times New Roman" w:eastAsia="Times New Roman" w:hAnsi="Times New Roman" w:cs="Times New Roman"/>
        </w:rPr>
        <w:t>Какими носителями заряда создается ток в металлах?</w:t>
      </w:r>
    </w:p>
    <w:p w:rsidR="00DA6008" w:rsidRDefault="00F32C0A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электронами    </w:t>
      </w:r>
      <w:r w:rsidR="00DA6008"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> Б</w:t>
      </w:r>
      <w:r w:rsidR="00DA6008">
        <w:rPr>
          <w:rFonts w:ascii="Times New Roman" w:eastAsia="Times New Roman" w:hAnsi="Times New Roman" w:cs="Times New Roman"/>
          <w:bCs/>
        </w:rPr>
        <w:t xml:space="preserve">. протонами </w:t>
      </w:r>
      <w:r w:rsidRPr="00DA6008">
        <w:rPr>
          <w:rFonts w:ascii="Times New Roman" w:eastAsia="Times New Roman" w:hAnsi="Times New Roman" w:cs="Times New Roman"/>
          <w:bCs/>
        </w:rPr>
        <w:t xml:space="preserve">   В.</w:t>
      </w:r>
      <w:r w:rsidR="00DA6008">
        <w:rPr>
          <w:rFonts w:ascii="Times New Roman" w:eastAsia="Times New Roman" w:hAnsi="Times New Roman" w:cs="Times New Roman"/>
          <w:bCs/>
        </w:rPr>
        <w:t>ионами</w:t>
      </w:r>
      <w:r w:rsidRPr="00DA6008">
        <w:rPr>
          <w:rFonts w:ascii="Times New Roman" w:eastAsia="Times New Roman" w:hAnsi="Times New Roman" w:cs="Times New Roman"/>
          <w:bCs/>
        </w:rPr>
        <w:t xml:space="preserve"> </w:t>
      </w:r>
    </w:p>
    <w:p w:rsidR="00A56ACF" w:rsidRDefault="00A56ACF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A56ACF" w:rsidRPr="00A56ACF" w:rsidRDefault="00A56ACF" w:rsidP="00A56ACF">
      <w:pPr>
        <w:shd w:val="clear" w:color="auto" w:fill="FFFFFF"/>
        <w:spacing w:after="300" w:line="386" w:lineRule="atLeast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</w:t>
      </w:r>
      <w:r w:rsidRPr="00A56ACF">
        <w:rPr>
          <w:rFonts w:ascii="OpenSans" w:eastAsia="Times New Roman" w:hAnsi="OpenSans" w:cs="Times New Roman"/>
          <w:color w:val="000000"/>
          <w:sz w:val="24"/>
          <w:szCs w:val="24"/>
        </w:rPr>
        <w:t>Как формулируется закон Ома для замкнутой цепи?</w:t>
      </w:r>
    </w:p>
    <w:p w:rsidR="00A56ACF" w:rsidRPr="00A56ACF" w:rsidRDefault="00A56ACF" w:rsidP="00A56ACF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А. Сила тока в замкнутой цепи прямо пропорциональна ЭДС источника и обратно пропорциональна полному сопротивлению цепи.</w:t>
      </w:r>
    </w:p>
    <w:p w:rsidR="00A56ACF" w:rsidRPr="00A56ACF" w:rsidRDefault="00A56ACF" w:rsidP="00A56ACF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Б. Сила тока в замкнутой цепи прямо пропорциональна ЭДС источника и обратно пропорциональна сопротивлению потребителя энергии.</w:t>
      </w:r>
    </w:p>
    <w:p w:rsidR="00A56ACF" w:rsidRPr="00A56ACF" w:rsidRDefault="00A56ACF" w:rsidP="00A56ACF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В. Сила тока в замкнутой цепи прямо пропорциональна ЭДС источника и обратно пропорциональна внутреннему сопротивлению источника тока.</w:t>
      </w:r>
    </w:p>
    <w:p w:rsidR="00A56ACF" w:rsidRDefault="00A56ACF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A56ACF" w:rsidRDefault="00A56ACF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DA6008" w:rsidRDefault="00DA6008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F32C0A" w:rsidRPr="00F32C0A" w:rsidRDefault="00A56ACF" w:rsidP="00DA600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="00DA6008">
        <w:rPr>
          <w:rFonts w:ascii="Times New Roman" w:eastAsia="Times New Roman" w:hAnsi="Times New Roman" w:cs="Times New Roman"/>
          <w:color w:val="000000"/>
        </w:rPr>
        <w:t>.</w:t>
      </w:r>
      <w:r w:rsidR="00F32C0A" w:rsidRPr="004F0B46">
        <w:rPr>
          <w:rFonts w:ascii="Times New Roman" w:eastAsia="Times New Roman" w:hAnsi="Times New Roman" w:cs="Times New Roman"/>
          <w:color w:val="000000"/>
        </w:rPr>
        <w:t>Выберите формулу, описывающую закон Ома для полной цепи</w:t>
      </w:r>
    </w:p>
    <w:p w:rsidR="00F32C0A" w:rsidRPr="008A532C" w:rsidRDefault="00F32C0A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 w:rsidRPr="00DA6008">
        <w:rPr>
          <w:rFonts w:ascii="Times New Roman" w:eastAsia="Times New Roman" w:hAnsi="Times New Roman" w:cs="Times New Roman"/>
          <w:bCs/>
        </w:rPr>
        <w:t>А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I</w:t>
      </w:r>
      <w:r w:rsidRPr="008A532C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  <w:lang w:val="en-US"/>
        </w:rPr>
        <w:t>V</w:t>
      </w:r>
      <w:r w:rsidRPr="008A532C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 </w:t>
      </w:r>
      <w:r w:rsidRPr="00DA6008">
        <w:rPr>
          <w:rFonts w:ascii="Times New Roman" w:eastAsia="Times New Roman" w:hAnsi="Times New Roman" w:cs="Times New Roman"/>
          <w:bCs/>
        </w:rPr>
        <w:t>Б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I</w:t>
      </w:r>
      <w:r w:rsidRPr="008A532C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8A532C">
        <w:rPr>
          <w:rFonts w:ascii="Times New Roman" w:eastAsia="Times New Roman" w:hAnsi="Times New Roman" w:cs="Times New Roman"/>
          <w:bCs/>
          <w:lang w:val="en-US"/>
        </w:rPr>
        <w:t>/</w:t>
      </w:r>
      <w:proofErr w:type="spellStart"/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A532C">
        <w:rPr>
          <w:rFonts w:ascii="Times New Roman" w:eastAsia="Times New Roman" w:hAnsi="Times New Roman" w:cs="Times New Roman"/>
          <w:bCs/>
          <w:lang w:val="en-US"/>
        </w:rPr>
        <w:t>+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proofErr w:type="spellEnd"/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DA6008">
        <w:rPr>
          <w:rFonts w:ascii="Times New Roman" w:eastAsia="Times New Roman" w:hAnsi="Times New Roman" w:cs="Times New Roman"/>
          <w:bCs/>
        </w:rPr>
        <w:t>В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I</w:t>
      </w:r>
      <w:r w:rsidRPr="008A532C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8A532C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 </w:t>
      </w:r>
      <w:r w:rsidRPr="00DA6008">
        <w:rPr>
          <w:rFonts w:ascii="Times New Roman" w:eastAsia="Times New Roman" w:hAnsi="Times New Roman" w:cs="Times New Roman"/>
          <w:bCs/>
        </w:rPr>
        <w:t>Г</w:t>
      </w:r>
      <w:r w:rsidRPr="008A532C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I</w:t>
      </w:r>
      <w:r w:rsidRPr="008A532C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  <w:lang w:val="en-US"/>
        </w:rPr>
        <w:t>q</w:t>
      </w:r>
      <w:r w:rsidRPr="008A532C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t</w:t>
      </w:r>
    </w:p>
    <w:p w:rsidR="00A56ACF" w:rsidRPr="008A532C" w:rsidRDefault="00A56ACF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</w:p>
    <w:p w:rsidR="00A56ACF" w:rsidRPr="00A56ACF" w:rsidRDefault="00A56ACF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</w:t>
      </w:r>
      <w:r w:rsidRPr="00A56ACF">
        <w:rPr>
          <w:rFonts w:ascii="OpenSans" w:hAnsi="OpenSans"/>
          <w:color w:val="000000"/>
          <w:shd w:val="clear" w:color="auto" w:fill="FFFFFF"/>
        </w:rPr>
        <w:t xml:space="preserve"> </w:t>
      </w:r>
      <w:r>
        <w:rPr>
          <w:rFonts w:ascii="OpenSans" w:hAnsi="OpenSans"/>
          <w:color w:val="000000"/>
          <w:shd w:val="clear" w:color="auto" w:fill="FFFFFF"/>
        </w:rPr>
        <w:t>Рассчитайте силу тока в цепи, содержащей источник тока с ЭДС, равной 4,5</w:t>
      </w:r>
      <w:proofErr w:type="gramStart"/>
      <w:r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>
        <w:rPr>
          <w:rFonts w:ascii="OpenSans" w:hAnsi="OpenSans"/>
          <w:color w:val="000000"/>
          <w:shd w:val="clear" w:color="auto" w:fill="FFFFFF"/>
        </w:rPr>
        <w:t>, и внутренним сопротивлением 1 Ом при подключении во внешней цепи резистора с со</w:t>
      </w:r>
      <w:r>
        <w:rPr>
          <w:rFonts w:ascii="OpenSans" w:hAnsi="OpenSans"/>
          <w:color w:val="000000"/>
          <w:shd w:val="clear" w:color="auto" w:fill="FFFFFF"/>
        </w:rPr>
        <w:softHyphen/>
        <w:t>противлением 3,5 Ом.</w:t>
      </w:r>
    </w:p>
    <w:p w:rsidR="00A56ACF" w:rsidRPr="00A56ACF" w:rsidRDefault="00A56ACF" w:rsidP="00110B6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A56ACF" w:rsidRDefault="00A56ACF" w:rsidP="00A56ACF">
      <w:pPr>
        <w:shd w:val="clear" w:color="auto" w:fill="FFFFFF"/>
        <w:spacing w:after="15" w:line="240" w:lineRule="auto"/>
        <w:ind w:left="300"/>
        <w:rPr>
          <w:rFonts w:eastAsia="Times New Roman" w:cs="Times New Roman"/>
          <w:color w:val="000000"/>
          <w:sz w:val="18"/>
          <w:szCs w:val="18"/>
        </w:rPr>
      </w:pP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А. 1 А</w:t>
      </w:r>
      <w:r>
        <w:rPr>
          <w:rFonts w:eastAsia="Times New Roman" w:cs="Times New Roman"/>
          <w:color w:val="000000"/>
          <w:sz w:val="18"/>
          <w:szCs w:val="18"/>
        </w:rPr>
        <w:t xml:space="preserve">            </w:t>
      </w: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Б. 2 А</w:t>
      </w:r>
      <w:r>
        <w:rPr>
          <w:rFonts w:eastAsia="Times New Roman" w:cs="Times New Roman"/>
          <w:color w:val="000000"/>
          <w:sz w:val="18"/>
          <w:szCs w:val="18"/>
        </w:rPr>
        <w:t xml:space="preserve">         </w:t>
      </w: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В. 0,5 А</w:t>
      </w:r>
    </w:p>
    <w:p w:rsidR="000F047C" w:rsidRPr="00A56ACF" w:rsidRDefault="000F047C" w:rsidP="00A56ACF">
      <w:pPr>
        <w:shd w:val="clear" w:color="auto" w:fill="FFFFFF"/>
        <w:spacing w:after="15" w:line="240" w:lineRule="auto"/>
        <w:ind w:left="300"/>
        <w:rPr>
          <w:rFonts w:eastAsia="Times New Roman" w:cs="Times New Roman"/>
          <w:color w:val="000000"/>
          <w:sz w:val="18"/>
          <w:szCs w:val="18"/>
        </w:rPr>
      </w:pPr>
    </w:p>
    <w:p w:rsidR="00DA6008" w:rsidRPr="00A56ACF" w:rsidRDefault="00A56ACF" w:rsidP="00A56AC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A56ACF">
        <w:rPr>
          <w:rFonts w:ascii="Times New Roman" w:eastAsia="Times New Roman" w:hAnsi="Times New Roman" w:cs="Times New Roman"/>
        </w:rPr>
        <w:t xml:space="preserve"> </w:t>
      </w:r>
      <w:r w:rsidRPr="00A56ACF">
        <w:rPr>
          <w:rFonts w:ascii="Times New Roman" w:eastAsia="Times New Roman" w:hAnsi="Times New Roman" w:cs="Times New Roman"/>
          <w:b/>
        </w:rPr>
        <w:t>Задание 4.</w:t>
      </w: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1.Опыты Л.И.Мандельштама и Н.Д. </w:t>
      </w:r>
      <w:proofErr w:type="spellStart"/>
      <w:r w:rsidRPr="00A56ACF">
        <w:rPr>
          <w:color w:val="000000"/>
          <w:sz w:val="22"/>
          <w:szCs w:val="22"/>
        </w:rPr>
        <w:t>Папалекси</w:t>
      </w:r>
      <w:proofErr w:type="spellEnd"/>
      <w:r w:rsidRPr="00A56ACF">
        <w:rPr>
          <w:color w:val="000000"/>
          <w:sz w:val="22"/>
          <w:szCs w:val="22"/>
        </w:rPr>
        <w:t xml:space="preserve"> доказали</w:t>
      </w:r>
      <w:proofErr w:type="gramStart"/>
      <w:r w:rsidRPr="00A56ACF">
        <w:rPr>
          <w:color w:val="000000"/>
          <w:sz w:val="22"/>
          <w:szCs w:val="22"/>
        </w:rPr>
        <w:t xml:space="preserve"> ,</w:t>
      </w:r>
      <w:proofErr w:type="gramEnd"/>
      <w:r w:rsidRPr="00A56ACF">
        <w:rPr>
          <w:color w:val="000000"/>
          <w:sz w:val="22"/>
          <w:szCs w:val="22"/>
        </w:rPr>
        <w:t>что проводимость металлов обусловлена</w:t>
      </w:r>
    </w:p>
    <w:p w:rsidR="00A56ACF" w:rsidRPr="00A56ACF" w:rsidRDefault="00A56ACF" w:rsidP="00A56ACF">
      <w:pPr>
        <w:numPr>
          <w:ilvl w:val="0"/>
          <w:numId w:val="4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ионами</w:t>
      </w:r>
    </w:p>
    <w:p w:rsidR="00A56ACF" w:rsidRPr="00A56ACF" w:rsidRDefault="00A56ACF" w:rsidP="00A56ACF">
      <w:pPr>
        <w:numPr>
          <w:ilvl w:val="0"/>
          <w:numId w:val="4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электронами</w:t>
      </w:r>
    </w:p>
    <w:p w:rsidR="00A56ACF" w:rsidRPr="00A56ACF" w:rsidRDefault="00A56ACF" w:rsidP="00A56ACF">
      <w:pPr>
        <w:numPr>
          <w:ilvl w:val="0"/>
          <w:numId w:val="4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ионами и электронами</w:t>
      </w: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2.У металлов с увеличением температуры сопротивление</w:t>
      </w:r>
    </w:p>
    <w:p w:rsidR="00A56ACF" w:rsidRPr="00A56ACF" w:rsidRDefault="00A56ACF" w:rsidP="00A56ACF">
      <w:pPr>
        <w:numPr>
          <w:ilvl w:val="0"/>
          <w:numId w:val="4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увеличивается</w:t>
      </w:r>
    </w:p>
    <w:p w:rsidR="00A56ACF" w:rsidRPr="00A56ACF" w:rsidRDefault="00A56ACF" w:rsidP="00A56ACF">
      <w:pPr>
        <w:numPr>
          <w:ilvl w:val="0"/>
          <w:numId w:val="4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уменьшается</w:t>
      </w:r>
    </w:p>
    <w:p w:rsidR="00A56ACF" w:rsidRPr="00A56ACF" w:rsidRDefault="00A56ACF" w:rsidP="00A56ACF">
      <w:pPr>
        <w:numPr>
          <w:ilvl w:val="0"/>
          <w:numId w:val="41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lastRenderedPageBreak/>
        <w:t>не меняется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3.У растворов  электролитов с увеличением температуры сопротивление</w:t>
      </w:r>
    </w:p>
    <w:p w:rsidR="00A56ACF" w:rsidRPr="00A56ACF" w:rsidRDefault="00A56ACF" w:rsidP="00A56ACF">
      <w:pPr>
        <w:numPr>
          <w:ilvl w:val="0"/>
          <w:numId w:val="4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увеличивается</w:t>
      </w:r>
    </w:p>
    <w:p w:rsidR="00A56ACF" w:rsidRPr="00A56ACF" w:rsidRDefault="00A56ACF" w:rsidP="00A56ACF">
      <w:pPr>
        <w:numPr>
          <w:ilvl w:val="0"/>
          <w:numId w:val="4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уменьшается</w:t>
      </w:r>
    </w:p>
    <w:p w:rsidR="00A56ACF" w:rsidRPr="00A56ACF" w:rsidRDefault="00A56ACF" w:rsidP="00A56ACF">
      <w:pPr>
        <w:numPr>
          <w:ilvl w:val="0"/>
          <w:numId w:val="4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не меняется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4.Сверхпроводимость характеризуется</w:t>
      </w:r>
    </w:p>
    <w:p w:rsidR="00A56ACF" w:rsidRPr="00A56ACF" w:rsidRDefault="00A56ACF" w:rsidP="00A56ACF">
      <w:pPr>
        <w:numPr>
          <w:ilvl w:val="0"/>
          <w:numId w:val="4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большим сопротивлением</w:t>
      </w:r>
    </w:p>
    <w:p w:rsidR="00A56ACF" w:rsidRPr="00A56ACF" w:rsidRDefault="00A56ACF" w:rsidP="00A56ACF">
      <w:pPr>
        <w:numPr>
          <w:ilvl w:val="0"/>
          <w:numId w:val="4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малым сопротивлением</w:t>
      </w:r>
    </w:p>
    <w:p w:rsidR="00A56ACF" w:rsidRPr="00A56ACF" w:rsidRDefault="00A56ACF" w:rsidP="00A56ACF">
      <w:pPr>
        <w:numPr>
          <w:ilvl w:val="0"/>
          <w:numId w:val="4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нулевым сопротивлением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5.Проводимость чистых полупроводников </w:t>
      </w:r>
      <w:proofErr w:type="gramStart"/>
      <w:r w:rsidRPr="00A56ACF">
        <w:rPr>
          <w:color w:val="000000"/>
          <w:sz w:val="22"/>
          <w:szCs w:val="22"/>
        </w:rPr>
        <w:t xml:space="preserve">( </w:t>
      </w:r>
      <w:proofErr w:type="gramEnd"/>
      <w:r w:rsidRPr="00A56ACF">
        <w:rPr>
          <w:color w:val="000000"/>
          <w:sz w:val="22"/>
          <w:szCs w:val="22"/>
        </w:rPr>
        <w:t>собственная проводимость ) осуществляется перемещением</w:t>
      </w:r>
    </w:p>
    <w:p w:rsidR="00A56ACF" w:rsidRPr="00A56ACF" w:rsidRDefault="00A56ACF" w:rsidP="00A56ACF">
      <w:pPr>
        <w:numPr>
          <w:ilvl w:val="0"/>
          <w:numId w:val="4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свободных электронов</w:t>
      </w:r>
    </w:p>
    <w:p w:rsidR="00A56ACF" w:rsidRPr="00A56ACF" w:rsidRDefault="00A56ACF" w:rsidP="00A56ACF">
      <w:pPr>
        <w:numPr>
          <w:ilvl w:val="0"/>
          <w:numId w:val="4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дырок</w:t>
      </w:r>
    </w:p>
    <w:p w:rsidR="00A56ACF" w:rsidRDefault="00A56ACF" w:rsidP="00A56ACF">
      <w:pPr>
        <w:numPr>
          <w:ilvl w:val="0"/>
          <w:numId w:val="4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электронов и дырок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6.Донорные примеси дают носителей заряда</w:t>
      </w:r>
    </w:p>
    <w:p w:rsidR="00A56ACF" w:rsidRPr="00A56ACF" w:rsidRDefault="00A56ACF" w:rsidP="00A56ACF">
      <w:pPr>
        <w:numPr>
          <w:ilvl w:val="0"/>
          <w:numId w:val="4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электроны</w:t>
      </w:r>
    </w:p>
    <w:p w:rsidR="00A56ACF" w:rsidRPr="00A56ACF" w:rsidRDefault="00A56ACF" w:rsidP="00A56ACF">
      <w:pPr>
        <w:numPr>
          <w:ilvl w:val="0"/>
          <w:numId w:val="4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дырки</w:t>
      </w:r>
    </w:p>
    <w:p w:rsidR="00A56ACF" w:rsidRDefault="00A56ACF" w:rsidP="00A56ACF">
      <w:pPr>
        <w:numPr>
          <w:ilvl w:val="0"/>
          <w:numId w:val="4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 электроны, и дырки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7.В полупроводниках с акцепторной примесью основными носителями заряда являются</w:t>
      </w:r>
    </w:p>
    <w:p w:rsidR="00A56ACF" w:rsidRPr="00A56ACF" w:rsidRDefault="00A56ACF" w:rsidP="00A56ACF">
      <w:pPr>
        <w:numPr>
          <w:ilvl w:val="0"/>
          <w:numId w:val="4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электроны</w:t>
      </w:r>
    </w:p>
    <w:p w:rsidR="00A56ACF" w:rsidRPr="00A56ACF" w:rsidRDefault="00A56ACF" w:rsidP="00A56ACF">
      <w:pPr>
        <w:numPr>
          <w:ilvl w:val="0"/>
          <w:numId w:val="4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дырки</w:t>
      </w:r>
    </w:p>
    <w:p w:rsidR="00A56ACF" w:rsidRDefault="00A56ACF" w:rsidP="00A56ACF">
      <w:pPr>
        <w:numPr>
          <w:ilvl w:val="0"/>
          <w:numId w:val="4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 электроны и дырки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8.Полупроводниковый диод имеет </w:t>
      </w:r>
      <w:proofErr w:type="spellStart"/>
      <w:r w:rsidRPr="00A56ACF">
        <w:rPr>
          <w:color w:val="000000"/>
          <w:sz w:val="22"/>
          <w:szCs w:val="22"/>
        </w:rPr>
        <w:t>p-n</w:t>
      </w:r>
      <w:proofErr w:type="spellEnd"/>
      <w:r w:rsidRPr="00A56ACF">
        <w:rPr>
          <w:color w:val="000000"/>
          <w:sz w:val="22"/>
          <w:szCs w:val="22"/>
        </w:rPr>
        <w:t>  переходов</w:t>
      </w:r>
    </w:p>
    <w:p w:rsidR="00A56ACF" w:rsidRPr="00A56ACF" w:rsidRDefault="00A56ACF" w:rsidP="00A56ACF">
      <w:pPr>
        <w:numPr>
          <w:ilvl w:val="0"/>
          <w:numId w:val="4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один</w:t>
      </w:r>
    </w:p>
    <w:p w:rsidR="00A56ACF" w:rsidRPr="00A56ACF" w:rsidRDefault="00A56ACF" w:rsidP="00A56ACF">
      <w:pPr>
        <w:numPr>
          <w:ilvl w:val="0"/>
          <w:numId w:val="4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два</w:t>
      </w:r>
    </w:p>
    <w:p w:rsidR="00A56ACF" w:rsidRPr="00A56ACF" w:rsidRDefault="00A56ACF" w:rsidP="00A56ACF">
      <w:pPr>
        <w:numPr>
          <w:ilvl w:val="0"/>
          <w:numId w:val="4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три</w:t>
      </w:r>
    </w:p>
    <w:p w:rsidR="00A56ACF" w:rsidRPr="00A56ACF" w:rsidRDefault="00A56ACF" w:rsidP="00A56ACF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A56ACF" w:rsidRPr="00A56ACF" w:rsidRDefault="00A56ACF" w:rsidP="00A56AC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9.В полупроводниковом диоде в переходном слое осуществляется диффузия</w:t>
      </w:r>
    </w:p>
    <w:p w:rsidR="00A56ACF" w:rsidRPr="00A56ACF" w:rsidRDefault="00A56ACF" w:rsidP="00A56ACF">
      <w:pPr>
        <w:numPr>
          <w:ilvl w:val="0"/>
          <w:numId w:val="4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электронов в p-слой</w:t>
      </w:r>
    </w:p>
    <w:p w:rsidR="00A56ACF" w:rsidRPr="00A56ACF" w:rsidRDefault="00A56ACF" w:rsidP="00A56ACF">
      <w:pPr>
        <w:numPr>
          <w:ilvl w:val="0"/>
          <w:numId w:val="4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 xml:space="preserve">дырок в </w:t>
      </w:r>
      <w:proofErr w:type="spellStart"/>
      <w:r w:rsidRPr="00A56ACF">
        <w:rPr>
          <w:rFonts w:ascii="Times New Roman" w:hAnsi="Times New Roman" w:cs="Times New Roman"/>
          <w:color w:val="000000"/>
        </w:rPr>
        <w:t>n</w:t>
      </w:r>
      <w:proofErr w:type="spellEnd"/>
      <w:r w:rsidRPr="00A56ACF">
        <w:rPr>
          <w:rFonts w:ascii="Times New Roman" w:hAnsi="Times New Roman" w:cs="Times New Roman"/>
          <w:color w:val="000000"/>
        </w:rPr>
        <w:t>- слой</w:t>
      </w:r>
    </w:p>
    <w:p w:rsidR="00A56ACF" w:rsidRPr="00A56ACF" w:rsidRDefault="00A56ACF" w:rsidP="00A56ACF">
      <w:pPr>
        <w:numPr>
          <w:ilvl w:val="0"/>
          <w:numId w:val="4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электронов в p-слой, а дырок в n-слой</w:t>
      </w:r>
      <w:r w:rsidR="008A532C">
        <w:rPr>
          <w:rFonts w:ascii="Times New Roman" w:hAnsi="Times New Roman" w:cs="Times New Roman"/>
          <w:color w:val="000000"/>
        </w:rPr>
        <w:t>.</w:t>
      </w:r>
    </w:p>
    <w:sectPr w:rsidR="00A56ACF" w:rsidRPr="00A56ACF" w:rsidSect="00F32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4A"/>
    <w:multiLevelType w:val="multilevel"/>
    <w:tmpl w:val="355C79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9C9"/>
    <w:multiLevelType w:val="multilevel"/>
    <w:tmpl w:val="1CE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43BB"/>
    <w:multiLevelType w:val="multilevel"/>
    <w:tmpl w:val="2EB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00146"/>
    <w:multiLevelType w:val="multilevel"/>
    <w:tmpl w:val="0A5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13D38"/>
    <w:multiLevelType w:val="multilevel"/>
    <w:tmpl w:val="79623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B2836"/>
    <w:multiLevelType w:val="multilevel"/>
    <w:tmpl w:val="D47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F62A7"/>
    <w:multiLevelType w:val="multilevel"/>
    <w:tmpl w:val="01D6C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87740"/>
    <w:multiLevelType w:val="multilevel"/>
    <w:tmpl w:val="6450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079F8"/>
    <w:multiLevelType w:val="multilevel"/>
    <w:tmpl w:val="D3C00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03B56"/>
    <w:multiLevelType w:val="multilevel"/>
    <w:tmpl w:val="1ECE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0328F"/>
    <w:multiLevelType w:val="multilevel"/>
    <w:tmpl w:val="C3AC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76D0A"/>
    <w:multiLevelType w:val="multilevel"/>
    <w:tmpl w:val="F560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B052F"/>
    <w:multiLevelType w:val="multilevel"/>
    <w:tmpl w:val="3AD8D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01FD6"/>
    <w:multiLevelType w:val="multilevel"/>
    <w:tmpl w:val="2FC4F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0510A"/>
    <w:multiLevelType w:val="multilevel"/>
    <w:tmpl w:val="5D9EC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A4E96"/>
    <w:multiLevelType w:val="multilevel"/>
    <w:tmpl w:val="4A1C6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748D7"/>
    <w:multiLevelType w:val="multilevel"/>
    <w:tmpl w:val="654EF1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D3AD4"/>
    <w:multiLevelType w:val="multilevel"/>
    <w:tmpl w:val="3F1A4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D65A8"/>
    <w:multiLevelType w:val="multilevel"/>
    <w:tmpl w:val="3850A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4692C"/>
    <w:multiLevelType w:val="multilevel"/>
    <w:tmpl w:val="282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261A4"/>
    <w:multiLevelType w:val="multilevel"/>
    <w:tmpl w:val="384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26651"/>
    <w:multiLevelType w:val="multilevel"/>
    <w:tmpl w:val="04300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A6F"/>
    <w:multiLevelType w:val="multilevel"/>
    <w:tmpl w:val="C1F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0378B"/>
    <w:multiLevelType w:val="multilevel"/>
    <w:tmpl w:val="27AE9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337B6"/>
    <w:multiLevelType w:val="multilevel"/>
    <w:tmpl w:val="E0BE7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7064C"/>
    <w:multiLevelType w:val="multilevel"/>
    <w:tmpl w:val="84369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E3652"/>
    <w:multiLevelType w:val="multilevel"/>
    <w:tmpl w:val="34528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86940"/>
    <w:multiLevelType w:val="multilevel"/>
    <w:tmpl w:val="33663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86497"/>
    <w:multiLevelType w:val="multilevel"/>
    <w:tmpl w:val="8188B3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35B16E8"/>
    <w:multiLevelType w:val="hybridMultilevel"/>
    <w:tmpl w:val="F5DA2D08"/>
    <w:lvl w:ilvl="0" w:tplc="3A6CC1F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835BD"/>
    <w:multiLevelType w:val="multilevel"/>
    <w:tmpl w:val="C9B0F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35EA1"/>
    <w:multiLevelType w:val="multilevel"/>
    <w:tmpl w:val="04F46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B4FB7"/>
    <w:multiLevelType w:val="multilevel"/>
    <w:tmpl w:val="B1E0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27CC7"/>
    <w:multiLevelType w:val="multilevel"/>
    <w:tmpl w:val="7F7E71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75D00"/>
    <w:multiLevelType w:val="multilevel"/>
    <w:tmpl w:val="29F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32BCE"/>
    <w:multiLevelType w:val="multilevel"/>
    <w:tmpl w:val="6262D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97108"/>
    <w:multiLevelType w:val="multilevel"/>
    <w:tmpl w:val="1FF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7085C"/>
    <w:multiLevelType w:val="multilevel"/>
    <w:tmpl w:val="B7140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22244"/>
    <w:multiLevelType w:val="multilevel"/>
    <w:tmpl w:val="89C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C6FAE"/>
    <w:multiLevelType w:val="hybridMultilevel"/>
    <w:tmpl w:val="FDC28686"/>
    <w:lvl w:ilvl="0" w:tplc="A4B8CAE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73D1A"/>
    <w:multiLevelType w:val="multilevel"/>
    <w:tmpl w:val="A2507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7486F"/>
    <w:multiLevelType w:val="multilevel"/>
    <w:tmpl w:val="2688A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A373D"/>
    <w:multiLevelType w:val="multilevel"/>
    <w:tmpl w:val="C7D6F7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5840F60"/>
    <w:multiLevelType w:val="multilevel"/>
    <w:tmpl w:val="FF646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CF3833"/>
    <w:multiLevelType w:val="multilevel"/>
    <w:tmpl w:val="596C1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E5054"/>
    <w:multiLevelType w:val="multilevel"/>
    <w:tmpl w:val="B3E01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F64DA4"/>
    <w:multiLevelType w:val="multilevel"/>
    <w:tmpl w:val="A8483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3F3DF5"/>
    <w:multiLevelType w:val="multilevel"/>
    <w:tmpl w:val="3D9A8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62018B"/>
    <w:multiLevelType w:val="multilevel"/>
    <w:tmpl w:val="A37A24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45"/>
  </w:num>
  <w:num w:numId="4">
    <w:abstractNumId w:val="40"/>
  </w:num>
  <w:num w:numId="5">
    <w:abstractNumId w:val="44"/>
  </w:num>
  <w:num w:numId="6">
    <w:abstractNumId w:val="37"/>
  </w:num>
  <w:num w:numId="7">
    <w:abstractNumId w:val="47"/>
  </w:num>
  <w:num w:numId="8">
    <w:abstractNumId w:val="11"/>
  </w:num>
  <w:num w:numId="9">
    <w:abstractNumId w:val="46"/>
  </w:num>
  <w:num w:numId="10">
    <w:abstractNumId w:val="12"/>
  </w:num>
  <w:num w:numId="11">
    <w:abstractNumId w:val="23"/>
  </w:num>
  <w:num w:numId="12">
    <w:abstractNumId w:val="24"/>
  </w:num>
  <w:num w:numId="13">
    <w:abstractNumId w:val="30"/>
  </w:num>
  <w:num w:numId="14">
    <w:abstractNumId w:val="25"/>
  </w:num>
  <w:num w:numId="15">
    <w:abstractNumId w:val="14"/>
  </w:num>
  <w:num w:numId="16">
    <w:abstractNumId w:val="48"/>
  </w:num>
  <w:num w:numId="17">
    <w:abstractNumId w:val="9"/>
  </w:num>
  <w:num w:numId="18">
    <w:abstractNumId w:val="15"/>
  </w:num>
  <w:num w:numId="19">
    <w:abstractNumId w:val="8"/>
  </w:num>
  <w:num w:numId="20">
    <w:abstractNumId w:val="17"/>
  </w:num>
  <w:num w:numId="21">
    <w:abstractNumId w:val="31"/>
  </w:num>
  <w:num w:numId="22">
    <w:abstractNumId w:val="27"/>
  </w:num>
  <w:num w:numId="23">
    <w:abstractNumId w:val="16"/>
  </w:num>
  <w:num w:numId="24">
    <w:abstractNumId w:val="13"/>
  </w:num>
  <w:num w:numId="25">
    <w:abstractNumId w:val="33"/>
  </w:num>
  <w:num w:numId="26">
    <w:abstractNumId w:val="7"/>
  </w:num>
  <w:num w:numId="27">
    <w:abstractNumId w:val="35"/>
  </w:num>
  <w:num w:numId="28">
    <w:abstractNumId w:val="18"/>
  </w:num>
  <w:num w:numId="29">
    <w:abstractNumId w:val="41"/>
  </w:num>
  <w:num w:numId="30">
    <w:abstractNumId w:val="4"/>
  </w:num>
  <w:num w:numId="31">
    <w:abstractNumId w:val="26"/>
  </w:num>
  <w:num w:numId="32">
    <w:abstractNumId w:val="43"/>
  </w:num>
  <w:num w:numId="33">
    <w:abstractNumId w:val="28"/>
  </w:num>
  <w:num w:numId="34">
    <w:abstractNumId w:val="42"/>
  </w:num>
  <w:num w:numId="35">
    <w:abstractNumId w:val="0"/>
  </w:num>
  <w:num w:numId="36">
    <w:abstractNumId w:val="39"/>
  </w:num>
  <w:num w:numId="37">
    <w:abstractNumId w:val="29"/>
  </w:num>
  <w:num w:numId="38">
    <w:abstractNumId w:val="10"/>
  </w:num>
  <w:num w:numId="39">
    <w:abstractNumId w:val="5"/>
  </w:num>
  <w:num w:numId="40">
    <w:abstractNumId w:val="3"/>
  </w:num>
  <w:num w:numId="41">
    <w:abstractNumId w:val="20"/>
  </w:num>
  <w:num w:numId="42">
    <w:abstractNumId w:val="34"/>
  </w:num>
  <w:num w:numId="43">
    <w:abstractNumId w:val="1"/>
  </w:num>
  <w:num w:numId="44">
    <w:abstractNumId w:val="32"/>
  </w:num>
  <w:num w:numId="45">
    <w:abstractNumId w:val="38"/>
  </w:num>
  <w:num w:numId="46">
    <w:abstractNumId w:val="19"/>
  </w:num>
  <w:num w:numId="47">
    <w:abstractNumId w:val="36"/>
  </w:num>
  <w:num w:numId="48">
    <w:abstractNumId w:val="2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C0A"/>
    <w:rsid w:val="000F047C"/>
    <w:rsid w:val="00105B87"/>
    <w:rsid w:val="00110B63"/>
    <w:rsid w:val="004275F6"/>
    <w:rsid w:val="004F0B46"/>
    <w:rsid w:val="006F330A"/>
    <w:rsid w:val="008A532C"/>
    <w:rsid w:val="00A56ACF"/>
    <w:rsid w:val="00C61427"/>
    <w:rsid w:val="00DA6008"/>
    <w:rsid w:val="00F3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A56A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32C0A"/>
  </w:style>
  <w:style w:type="paragraph" w:customStyle="1" w:styleId="c2">
    <w:name w:val="c2"/>
    <w:basedOn w:val="a"/>
    <w:rsid w:val="00F3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2C0A"/>
  </w:style>
  <w:style w:type="character" w:customStyle="1" w:styleId="apple-converted-space">
    <w:name w:val="apple-converted-space"/>
    <w:basedOn w:val="a0"/>
    <w:rsid w:val="00F32C0A"/>
  </w:style>
  <w:style w:type="paragraph" w:customStyle="1" w:styleId="c19">
    <w:name w:val="c19"/>
    <w:basedOn w:val="a"/>
    <w:rsid w:val="00F3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32C0A"/>
  </w:style>
  <w:style w:type="character" w:customStyle="1" w:styleId="c33">
    <w:name w:val="c33"/>
    <w:basedOn w:val="a0"/>
    <w:rsid w:val="00F32C0A"/>
  </w:style>
  <w:style w:type="character" w:customStyle="1" w:styleId="c5">
    <w:name w:val="c5"/>
    <w:basedOn w:val="a0"/>
    <w:rsid w:val="00F32C0A"/>
  </w:style>
  <w:style w:type="character" w:customStyle="1" w:styleId="c9">
    <w:name w:val="c9"/>
    <w:basedOn w:val="a0"/>
    <w:rsid w:val="00F32C0A"/>
  </w:style>
  <w:style w:type="character" w:customStyle="1" w:styleId="c6">
    <w:name w:val="c6"/>
    <w:basedOn w:val="a0"/>
    <w:rsid w:val="00F32C0A"/>
  </w:style>
  <w:style w:type="paragraph" w:customStyle="1" w:styleId="c1">
    <w:name w:val="c1"/>
    <w:basedOn w:val="a"/>
    <w:rsid w:val="00F3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2C0A"/>
  </w:style>
  <w:style w:type="character" w:customStyle="1" w:styleId="c21">
    <w:name w:val="c21"/>
    <w:basedOn w:val="a0"/>
    <w:rsid w:val="00F32C0A"/>
  </w:style>
  <w:style w:type="character" w:customStyle="1" w:styleId="c14">
    <w:name w:val="c14"/>
    <w:basedOn w:val="a0"/>
    <w:rsid w:val="00F32C0A"/>
  </w:style>
  <w:style w:type="character" w:customStyle="1" w:styleId="c25">
    <w:name w:val="c25"/>
    <w:basedOn w:val="a0"/>
    <w:rsid w:val="00F32C0A"/>
  </w:style>
  <w:style w:type="paragraph" w:customStyle="1" w:styleId="c18">
    <w:name w:val="c18"/>
    <w:basedOn w:val="a"/>
    <w:rsid w:val="00F3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32C0A"/>
  </w:style>
  <w:style w:type="character" w:customStyle="1" w:styleId="c24">
    <w:name w:val="c24"/>
    <w:basedOn w:val="a0"/>
    <w:rsid w:val="00F32C0A"/>
  </w:style>
  <w:style w:type="character" w:customStyle="1" w:styleId="c34">
    <w:name w:val="c34"/>
    <w:basedOn w:val="a0"/>
    <w:rsid w:val="00F32C0A"/>
  </w:style>
  <w:style w:type="character" w:customStyle="1" w:styleId="c35">
    <w:name w:val="c35"/>
    <w:basedOn w:val="a0"/>
    <w:rsid w:val="00F32C0A"/>
  </w:style>
  <w:style w:type="character" w:customStyle="1" w:styleId="c36">
    <w:name w:val="c36"/>
    <w:basedOn w:val="a0"/>
    <w:rsid w:val="00F32C0A"/>
  </w:style>
  <w:style w:type="character" w:customStyle="1" w:styleId="c23">
    <w:name w:val="c23"/>
    <w:basedOn w:val="a0"/>
    <w:rsid w:val="00F32C0A"/>
  </w:style>
  <w:style w:type="paragraph" w:styleId="a3">
    <w:name w:val="List Paragraph"/>
    <w:basedOn w:val="a"/>
    <w:uiPriority w:val="34"/>
    <w:qFormat/>
    <w:rsid w:val="00F32C0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56A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uiPriority w:val="99"/>
    <w:unhideWhenUsed/>
    <w:rsid w:val="00A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6A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5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7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94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3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8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2020-06-20T01:30:00Z</dcterms:created>
  <dcterms:modified xsi:type="dcterms:W3CDTF">2020-06-20T02:33:00Z</dcterms:modified>
</cp:coreProperties>
</file>