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17" w:rsidRPr="00277826" w:rsidRDefault="00BB7717" w:rsidP="00BB7717">
      <w:pPr>
        <w:spacing w:line="240" w:lineRule="auto"/>
        <w:rPr>
          <w:rFonts w:ascii="Times New Roman" w:hAnsi="Times New Roman" w:cs="Times New Roman"/>
        </w:rPr>
      </w:pPr>
      <w:r w:rsidRPr="00277826">
        <w:rPr>
          <w:rFonts w:ascii="Times New Roman" w:hAnsi="Times New Roman" w:cs="Times New Roman"/>
        </w:rPr>
        <w:t>Преподаватель учебной дисциплины Физика  Лелаус Е.Ф</w:t>
      </w:r>
      <w:r w:rsidRPr="00277826">
        <w:rPr>
          <w:rFonts w:ascii="Times New Roman" w:eastAsia="Times New Roman" w:hAnsi="Times New Roman" w:cs="Times New Roman"/>
          <w:b/>
          <w:i/>
          <w:sz w:val="24"/>
          <w:szCs w:val="24"/>
        </w:rPr>
        <w:t xml:space="preserve">  </w:t>
      </w:r>
      <w:r w:rsidRPr="00277826">
        <w:rPr>
          <w:rFonts w:ascii="Times New Roman" w:eastAsia="Times New Roman" w:hAnsi="Times New Roman" w:cs="Times New Roman"/>
          <w:sz w:val="24"/>
          <w:szCs w:val="24"/>
          <w:lang w:val="en-US"/>
        </w:rPr>
        <w:t>lelaus</w:t>
      </w:r>
      <w:r w:rsidRPr="00277826">
        <w:rPr>
          <w:rFonts w:ascii="Times New Roman" w:eastAsia="Times New Roman" w:hAnsi="Times New Roman" w:cs="Times New Roman"/>
          <w:sz w:val="24"/>
          <w:szCs w:val="24"/>
        </w:rPr>
        <w:t xml:space="preserve">1953 @ </w:t>
      </w:r>
      <w:r w:rsidRPr="00277826">
        <w:rPr>
          <w:rFonts w:ascii="Times New Roman" w:eastAsia="Times New Roman" w:hAnsi="Times New Roman" w:cs="Times New Roman"/>
          <w:sz w:val="24"/>
          <w:szCs w:val="24"/>
          <w:lang w:val="en-US"/>
        </w:rPr>
        <w:t>mail</w:t>
      </w:r>
      <w:r w:rsidRPr="00277826">
        <w:rPr>
          <w:rFonts w:ascii="Times New Roman" w:eastAsia="Times New Roman" w:hAnsi="Times New Roman" w:cs="Times New Roman"/>
          <w:sz w:val="24"/>
          <w:szCs w:val="24"/>
        </w:rPr>
        <w:t>.</w:t>
      </w:r>
      <w:r w:rsidRPr="00277826">
        <w:rPr>
          <w:rFonts w:ascii="Times New Roman" w:eastAsia="Times New Roman" w:hAnsi="Times New Roman" w:cs="Times New Roman"/>
          <w:sz w:val="24"/>
          <w:szCs w:val="24"/>
          <w:lang w:val="en-US"/>
        </w:rPr>
        <w:t>ru</w:t>
      </w:r>
    </w:p>
    <w:p w:rsidR="00BB7717" w:rsidRDefault="00BB7717" w:rsidP="00BB7717">
      <w:pPr>
        <w:jc w:val="cente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ГруппаСВ</w:t>
      </w:r>
      <w:proofErr w:type="spellEnd"/>
      <w:r>
        <w:rPr>
          <w:rFonts w:ascii="Times New Roman" w:hAnsi="Times New Roman" w:cs="Times New Roman"/>
          <w:b/>
          <w:color w:val="000000"/>
          <w:sz w:val="28"/>
          <w:szCs w:val="28"/>
        </w:rPr>
        <w:t xml:space="preserve"> 20 БФ</w:t>
      </w:r>
    </w:p>
    <w:p w:rsidR="00BB7717" w:rsidRPr="003F7B7D" w:rsidRDefault="00BB7717" w:rsidP="00BB7717">
      <w:pPr>
        <w:jc w:val="center"/>
        <w:rPr>
          <w:rFonts w:ascii="Times New Roman" w:hAnsi="Times New Roman" w:cs="Times New Roman"/>
          <w:b/>
          <w:color w:val="000000"/>
          <w:sz w:val="28"/>
          <w:szCs w:val="28"/>
        </w:rPr>
      </w:pPr>
      <w:r w:rsidRPr="00C9699E">
        <w:rPr>
          <w:rFonts w:ascii="Calibri" w:eastAsia="Times New Roman" w:hAnsi="Calibri" w:cs="Times New Roman"/>
          <w:b/>
          <w:sz w:val="28"/>
          <w:szCs w:val="28"/>
          <w:u w:val="single"/>
        </w:rPr>
        <w:t xml:space="preserve">  Физика</w:t>
      </w:r>
      <w:r w:rsidRPr="00C9699E">
        <w:rPr>
          <w:rFonts w:ascii="Calibri" w:eastAsia="Times New Roman" w:hAnsi="Calibri" w:cs="Times New Roman"/>
          <w:u w:val="single"/>
        </w:rPr>
        <w:t>»</w:t>
      </w:r>
    </w:p>
    <w:p w:rsidR="00BB7717" w:rsidRPr="00277826" w:rsidRDefault="00BB7717" w:rsidP="00BB7717">
      <w:pPr>
        <w:jc w:val="center"/>
        <w:rPr>
          <w:rFonts w:ascii="Times New Roman" w:hAnsi="Times New Roman" w:cs="Times New Roman"/>
          <w:b/>
          <w:color w:val="000000"/>
          <w:sz w:val="24"/>
        </w:rPr>
      </w:pPr>
      <w:r w:rsidRPr="00277826">
        <w:rPr>
          <w:rFonts w:ascii="Times New Roman" w:hAnsi="Times New Roman" w:cs="Times New Roman"/>
          <w:b/>
          <w:color w:val="000000"/>
          <w:sz w:val="24"/>
        </w:rPr>
        <w:t>02.11.21.</w:t>
      </w:r>
    </w:p>
    <w:p w:rsidR="00277826" w:rsidRDefault="00BB7717" w:rsidP="00BB7717">
      <w:pPr>
        <w:tabs>
          <w:tab w:val="left" w:pos="1635"/>
        </w:tabs>
        <w:rPr>
          <w:rFonts w:ascii="Times New Roman" w:hAnsi="Times New Roman" w:cs="Times New Roman"/>
          <w:color w:val="000000"/>
          <w:sz w:val="24"/>
          <w:szCs w:val="24"/>
        </w:rPr>
      </w:pPr>
      <w:r w:rsidRPr="00277826">
        <w:rPr>
          <w:rFonts w:ascii="Times New Roman" w:hAnsi="Times New Roman" w:cs="Times New Roman"/>
          <w:b/>
          <w:sz w:val="24"/>
          <w:szCs w:val="24"/>
        </w:rPr>
        <w:t>Тема</w:t>
      </w:r>
      <w:r w:rsidRPr="00277826">
        <w:rPr>
          <w:rFonts w:ascii="Times New Roman" w:hAnsi="Times New Roman" w:cs="Times New Roman"/>
          <w:sz w:val="24"/>
          <w:szCs w:val="24"/>
        </w:rPr>
        <w:t xml:space="preserve">: </w:t>
      </w:r>
      <w:r w:rsidRPr="00277826">
        <w:rPr>
          <w:rFonts w:ascii="Times New Roman" w:hAnsi="Times New Roman" w:cs="Times New Roman"/>
          <w:color w:val="000000"/>
          <w:sz w:val="24"/>
          <w:szCs w:val="24"/>
          <w:u w:val="single"/>
        </w:rPr>
        <w:t>Изобретение радио С.С. Попова. Понятие о радиосвязи</w:t>
      </w:r>
      <w:r w:rsidRPr="00277826">
        <w:rPr>
          <w:rFonts w:ascii="Times New Roman" w:hAnsi="Times New Roman" w:cs="Times New Roman"/>
          <w:color w:val="000000"/>
          <w:sz w:val="24"/>
          <w:szCs w:val="24"/>
        </w:rPr>
        <w:t xml:space="preserve">. </w:t>
      </w:r>
    </w:p>
    <w:p w:rsidR="00CB2402" w:rsidRDefault="00CB2402" w:rsidP="00BB7717">
      <w:pPr>
        <w:tabs>
          <w:tab w:val="left" w:pos="1635"/>
        </w:tabs>
        <w:rPr>
          <w:rFonts w:ascii="Times New Roman" w:hAnsi="Times New Roman" w:cs="Times New Roman"/>
          <w:color w:val="000000"/>
          <w:sz w:val="24"/>
        </w:rPr>
      </w:pPr>
      <w:r w:rsidRPr="00277826">
        <w:rPr>
          <w:rFonts w:ascii="Times New Roman" w:hAnsi="Times New Roman" w:cs="Times New Roman"/>
          <w:b/>
          <w:color w:val="000000"/>
          <w:sz w:val="24"/>
        </w:rPr>
        <w:t>Содержание</w:t>
      </w:r>
      <w:r>
        <w:rPr>
          <w:rFonts w:ascii="Times New Roman" w:hAnsi="Times New Roman" w:cs="Times New Roman"/>
          <w:color w:val="000000"/>
          <w:sz w:val="24"/>
        </w:rPr>
        <w:t>.</w:t>
      </w:r>
      <w:r w:rsidRPr="00CB2402">
        <w:rPr>
          <w:rFonts w:ascii="Times New Roman" w:hAnsi="Times New Roman" w:cs="Times New Roman"/>
          <w:sz w:val="24"/>
        </w:rPr>
        <w:t xml:space="preserve"> </w:t>
      </w:r>
      <w:r w:rsidRPr="00FE0A61">
        <w:rPr>
          <w:rFonts w:ascii="Times New Roman" w:hAnsi="Times New Roman" w:cs="Times New Roman"/>
          <w:sz w:val="24"/>
        </w:rPr>
        <w:t>Свойства электромагнитных волн. Образование стоячей волны. Универсальность основных закономерностей волновых процессов для волн любой физической природы.  Ради</w:t>
      </w:r>
      <w:proofErr w:type="gramStart"/>
      <w:r w:rsidRPr="00FE0A61">
        <w:rPr>
          <w:rFonts w:ascii="Times New Roman" w:hAnsi="Times New Roman" w:cs="Times New Roman"/>
          <w:sz w:val="24"/>
        </w:rPr>
        <w:t>о-</w:t>
      </w:r>
      <w:proofErr w:type="gramEnd"/>
      <w:r w:rsidRPr="00FE0A61">
        <w:rPr>
          <w:rFonts w:ascii="Times New Roman" w:hAnsi="Times New Roman" w:cs="Times New Roman"/>
          <w:sz w:val="24"/>
        </w:rPr>
        <w:t xml:space="preserve"> и СВЧ- волны в средствах связи. Первый радиоприемник. Радиопередатчик. Радиоприемник. Телевидение. Радиолокация</w:t>
      </w:r>
      <w:proofErr w:type="gramStart"/>
      <w:r w:rsidRPr="00FE0A61">
        <w:rPr>
          <w:rFonts w:ascii="Times New Roman" w:hAnsi="Times New Roman" w:cs="Times New Roman"/>
          <w:sz w:val="24"/>
        </w:rPr>
        <w:t xml:space="preserve">.. </w:t>
      </w:r>
      <w:proofErr w:type="gramEnd"/>
      <w:r w:rsidRPr="00FE0A61">
        <w:rPr>
          <w:rFonts w:ascii="Times New Roman" w:hAnsi="Times New Roman" w:cs="Times New Roman"/>
          <w:sz w:val="24"/>
        </w:rPr>
        <w:t>Радиоастрономия.</w:t>
      </w:r>
      <w:r>
        <w:rPr>
          <w:rFonts w:ascii="Times New Roman" w:hAnsi="Times New Roman" w:cs="Times New Roman"/>
          <w:color w:val="000000"/>
          <w:sz w:val="24"/>
        </w:rPr>
        <w:t xml:space="preserve"> </w:t>
      </w:r>
    </w:p>
    <w:p w:rsidR="00593A64" w:rsidRPr="00593A64" w:rsidRDefault="00277826" w:rsidP="00593A64">
      <w:pPr>
        <w:shd w:val="clear" w:color="auto" w:fill="FBFBFB"/>
        <w:spacing w:beforeAutospacing="1" w:line="285" w:lineRule="atLeast"/>
        <w:textAlignment w:val="top"/>
        <w:rPr>
          <w:rFonts w:ascii="Arial" w:hAnsi="Arial" w:cs="Arial"/>
          <w:sz w:val="23"/>
          <w:szCs w:val="23"/>
        </w:rPr>
      </w:pPr>
      <w:r>
        <w:rPr>
          <w:rFonts w:ascii="Times New Roman" w:hAnsi="Times New Roman" w:cs="Times New Roman"/>
          <w:color w:val="000000"/>
          <w:sz w:val="24"/>
        </w:rPr>
        <w:t>Задание</w:t>
      </w:r>
      <w:r w:rsidR="00593A64">
        <w:rPr>
          <w:color w:val="000000"/>
        </w:rPr>
        <w:t>.</w:t>
      </w:r>
      <w:r>
        <w:rPr>
          <w:rFonts w:ascii="Times New Roman" w:hAnsi="Times New Roman" w:cs="Times New Roman"/>
          <w:color w:val="000000"/>
          <w:sz w:val="24"/>
        </w:rPr>
        <w:t xml:space="preserve"> Прочитав лекцию</w:t>
      </w:r>
      <w:r w:rsidR="00593A64">
        <w:rPr>
          <w:color w:val="000000"/>
        </w:rPr>
        <w:t xml:space="preserve">,  можно посмотреть  по ссылке </w:t>
      </w:r>
      <w:hyperlink r:id="rId4" w:tgtFrame="_blank" w:history="1">
        <w:r w:rsidR="00593A64" w:rsidRPr="00593A64">
          <w:rPr>
            <w:rStyle w:val="a5"/>
            <w:rFonts w:ascii="Arial" w:hAnsi="Arial" w:cs="Arial"/>
            <w:bCs/>
            <w:color w:val="auto"/>
            <w:sz w:val="23"/>
            <w:szCs w:val="23"/>
          </w:rPr>
          <w:t>youtube.com</w:t>
        </w:r>
        <w:r w:rsidR="00593A64" w:rsidRPr="00593A64">
          <w:rPr>
            <w:rStyle w:val="path-separator"/>
            <w:rFonts w:ascii="Verdana" w:hAnsi="Verdana" w:cs="Arial"/>
            <w:sz w:val="23"/>
            <w:szCs w:val="23"/>
          </w:rPr>
          <w:t>›</w:t>
        </w:r>
        <w:r w:rsidR="00593A64" w:rsidRPr="00593A64">
          <w:rPr>
            <w:rStyle w:val="a5"/>
            <w:rFonts w:ascii="Arial" w:hAnsi="Arial" w:cs="Arial"/>
            <w:color w:val="auto"/>
            <w:sz w:val="23"/>
            <w:szCs w:val="23"/>
          </w:rPr>
          <w:t>watch?v=m87QrcXZVsk</w:t>
        </w:r>
      </w:hyperlink>
    </w:p>
    <w:p w:rsidR="00593A64" w:rsidRPr="00593A64" w:rsidRDefault="00593A64" w:rsidP="00484053">
      <w:pPr>
        <w:pStyle w:val="a6"/>
        <w:shd w:val="clear" w:color="auto" w:fill="FFFFFF"/>
      </w:pPr>
      <w:r w:rsidRPr="00593A64">
        <w:rPr>
          <w:color w:val="000000"/>
          <w:u w:val="single"/>
        </w:rPr>
        <w:t xml:space="preserve">  </w:t>
      </w:r>
    </w:p>
    <w:p w:rsidR="00277826" w:rsidRDefault="00277826" w:rsidP="00BB7717">
      <w:pPr>
        <w:tabs>
          <w:tab w:val="left" w:pos="1635"/>
        </w:tabs>
        <w:rPr>
          <w:rFonts w:ascii="Times New Roman" w:hAnsi="Times New Roman" w:cs="Times New Roman"/>
          <w:color w:val="000000"/>
          <w:sz w:val="24"/>
        </w:rPr>
      </w:pPr>
    </w:p>
    <w:p w:rsidR="00CB2402" w:rsidRPr="00277826" w:rsidRDefault="00CB2402" w:rsidP="00BB7717">
      <w:pPr>
        <w:tabs>
          <w:tab w:val="left" w:pos="1635"/>
        </w:tabs>
        <w:rPr>
          <w:rFonts w:ascii="Times New Roman" w:hAnsi="Times New Roman" w:cs="Times New Roman"/>
          <w:b/>
          <w:color w:val="000000"/>
          <w:sz w:val="24"/>
        </w:rPr>
      </w:pPr>
      <w:r w:rsidRPr="00277826">
        <w:rPr>
          <w:rFonts w:ascii="Times New Roman" w:hAnsi="Times New Roman" w:cs="Times New Roman"/>
          <w:b/>
          <w:color w:val="000000"/>
          <w:sz w:val="24"/>
        </w:rPr>
        <w:t>Лекция</w:t>
      </w:r>
    </w:p>
    <w:p w:rsidR="00CB2402" w:rsidRPr="00FE0A61" w:rsidRDefault="00CB2402" w:rsidP="00BB7717">
      <w:pPr>
        <w:tabs>
          <w:tab w:val="left" w:pos="1635"/>
        </w:tabs>
        <w:rPr>
          <w:rFonts w:ascii="Times New Roman" w:hAnsi="Times New Roman" w:cs="Times New Roman"/>
          <w:color w:val="000000"/>
          <w:sz w:val="24"/>
        </w:rPr>
      </w:pPr>
      <w:r>
        <w:rPr>
          <w:rFonts w:ascii="Times New Roman" w:hAnsi="Times New Roman" w:cs="Times New Roman"/>
          <w:noProof/>
          <w:color w:val="000000"/>
          <w:sz w:val="24"/>
        </w:rPr>
        <w:drawing>
          <wp:inline distT="0" distB="0" distL="0" distR="0">
            <wp:extent cx="1323975" cy="1162050"/>
            <wp:effectExtent l="19050" t="0" r="9525" b="0"/>
            <wp:docPr id="1" name="Рисунок 1" descr="C:\Documents and Settings\Admin\Рабочий стол\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mage001.jpg"/>
                    <pic:cNvPicPr>
                      <a:picLocks noChangeAspect="1" noChangeArrowheads="1"/>
                    </pic:cNvPicPr>
                  </pic:nvPicPr>
                  <pic:blipFill>
                    <a:blip r:embed="rId5"/>
                    <a:srcRect/>
                    <a:stretch>
                      <a:fillRect/>
                    </a:stretch>
                  </pic:blipFill>
                  <pic:spPr bwMode="auto">
                    <a:xfrm>
                      <a:off x="0" y="0"/>
                      <a:ext cx="1323975" cy="1162050"/>
                    </a:xfrm>
                    <a:prstGeom prst="rect">
                      <a:avLst/>
                    </a:prstGeom>
                    <a:noFill/>
                    <a:ln w="9525">
                      <a:noFill/>
                      <a:miter lim="800000"/>
                      <a:headEnd/>
                      <a:tailEnd/>
                    </a:ln>
                  </pic:spPr>
                </pic:pic>
              </a:graphicData>
            </a:graphic>
          </wp:inline>
        </w:drawing>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rPr>
      </w:pPr>
      <w:r w:rsidRPr="00277826">
        <w:rPr>
          <w:rFonts w:ascii="Times New Roman" w:eastAsia="Times New Roman" w:hAnsi="Times New Roman" w:cs="Times New Roman"/>
          <w:color w:val="000000"/>
        </w:rPr>
        <w:t xml:space="preserve">Открытый колебательный контур Г.Герца (если растянуть замкнутый) представляет </w:t>
      </w:r>
      <w:proofErr w:type="gramStart"/>
      <w:r w:rsidRPr="00277826">
        <w:rPr>
          <w:rFonts w:ascii="Times New Roman" w:eastAsia="Times New Roman" w:hAnsi="Times New Roman" w:cs="Times New Roman"/>
          <w:color w:val="000000"/>
        </w:rPr>
        <w:t>из</w:t>
      </w:r>
      <w:proofErr w:type="gramEnd"/>
      <w:r w:rsidRPr="00277826">
        <w:rPr>
          <w:rFonts w:ascii="Times New Roman" w:eastAsia="Times New Roman" w:hAnsi="Times New Roman" w:cs="Times New Roman"/>
          <w:color w:val="000000"/>
        </w:rPr>
        <w:t xml:space="preserve"> себя прямой</w:t>
      </w:r>
      <w:r w:rsidRPr="00277826">
        <w:rPr>
          <w:rFonts w:ascii="Times New Roman" w:eastAsia="Times New Roman" w:hAnsi="Times New Roman" w:cs="Times New Roman"/>
          <w:color w:val="000000"/>
          <w:u w:val="single"/>
        </w:rPr>
        <w:t> </w:t>
      </w:r>
      <w:r w:rsidRPr="00277826">
        <w:rPr>
          <w:rFonts w:ascii="Times New Roman" w:eastAsia="Times New Roman" w:hAnsi="Times New Roman" w:cs="Times New Roman"/>
          <w:color w:val="000000"/>
        </w:rPr>
        <w:t>кусок проводника.</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rPr>
      </w:pPr>
      <w:r w:rsidRPr="00277826">
        <w:rPr>
          <w:rFonts w:ascii="Times New Roman" w:eastAsia="Times New Roman" w:hAnsi="Times New Roman" w:cs="Times New Roman"/>
          <w:color w:val="000000"/>
        </w:rPr>
        <w:t>Излучает энергию в виде электромагнитной волны и часть ее идет на нагревание контура.</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rPr>
      </w:pPr>
      <w:r w:rsidRPr="00277826">
        <w:rPr>
          <w:rFonts w:ascii="Times New Roman" w:eastAsia="Times New Roman" w:hAnsi="Times New Roman" w:cs="Times New Roman"/>
          <w:color w:val="000000"/>
        </w:rPr>
        <w:t>Если ОКК заземлен, то его называют антенной. Если ОКК заземлен и при этом принимает ЭМВ, то его называют приемной антенной. В этом состоит заслуга Г.Герца. Теперь встал вопрос о передаче ЭМВ на большие расстояния. Чтобы ЭМВ распространялась на большие расстояния, необходимо, чтобы ее энергия была велика, Иначе волна будет быстро затухать. Передачей ЭМВ на расстояния впервые занялся Александр Степанович Попов</w:t>
      </w:r>
      <w:r w:rsidR="00277826" w:rsidRPr="00277826">
        <w:rPr>
          <w:rFonts w:ascii="Times New Roman" w:eastAsia="Times New Roman" w:hAnsi="Times New Roman" w:cs="Times New Roman"/>
          <w:color w:val="181818"/>
        </w:rPr>
        <w:t xml:space="preserve">. </w:t>
      </w:r>
      <w:r w:rsidRPr="00277826">
        <w:rPr>
          <w:rFonts w:ascii="Times New Roman" w:eastAsia="Times New Roman" w:hAnsi="Times New Roman" w:cs="Times New Roman"/>
          <w:color w:val="000000"/>
        </w:rPr>
        <w:t>А.С. Попов родился в 1859г. в семье священника</w:t>
      </w:r>
      <w:proofErr w:type="gramStart"/>
      <w:r w:rsidRPr="00277826">
        <w:rPr>
          <w:rFonts w:ascii="Times New Roman" w:eastAsia="Times New Roman" w:hAnsi="Times New Roman" w:cs="Times New Roman"/>
          <w:color w:val="000000"/>
        </w:rPr>
        <w:t xml:space="preserve"> .</w:t>
      </w:r>
      <w:proofErr w:type="gramEnd"/>
      <w:r w:rsidRPr="00277826">
        <w:rPr>
          <w:rFonts w:ascii="Times New Roman" w:eastAsia="Times New Roman" w:hAnsi="Times New Roman" w:cs="Times New Roman"/>
          <w:color w:val="000000"/>
        </w:rPr>
        <w:t xml:space="preserve"> После окончания духовного училища, он поступает на </w:t>
      </w:r>
      <w:proofErr w:type="spellStart"/>
      <w:r w:rsidRPr="00277826">
        <w:rPr>
          <w:rFonts w:ascii="Times New Roman" w:eastAsia="Times New Roman" w:hAnsi="Times New Roman" w:cs="Times New Roman"/>
          <w:color w:val="000000"/>
        </w:rPr>
        <w:t>физикоматем</w:t>
      </w:r>
      <w:proofErr w:type="spellEnd"/>
      <w:r w:rsidRPr="00277826">
        <w:rPr>
          <w:rFonts w:ascii="Times New Roman" w:eastAsia="Times New Roman" w:hAnsi="Times New Roman" w:cs="Times New Roman"/>
          <w:color w:val="000000"/>
        </w:rPr>
        <w:t>. факультет Петербургского университета . Затем Попов работал преподавателем</w:t>
      </w:r>
      <w:r w:rsidR="00277826" w:rsidRPr="00277826">
        <w:rPr>
          <w:rFonts w:ascii="Times New Roman" w:eastAsia="Times New Roman" w:hAnsi="Times New Roman" w:cs="Times New Roman"/>
          <w:color w:val="000000"/>
        </w:rPr>
        <w:t xml:space="preserve"> </w:t>
      </w:r>
      <w:r w:rsidRPr="00CB2402">
        <w:rPr>
          <w:rFonts w:ascii="Times New Roman" w:eastAsia="Times New Roman" w:hAnsi="Times New Roman" w:cs="Times New Roman"/>
          <w:color w:val="000000"/>
          <w:shd w:val="clear" w:color="auto" w:fill="FFFFFF"/>
        </w:rPr>
        <w:t>Минной школы в Кронштадте. В этой школе наряду с учебной работой проводилась большая исследовательская деятельность в области электротехники и магнетизма, и её физический кабинет был лучшим в России.</w:t>
      </w:r>
      <w:r w:rsidRPr="00277826">
        <w:rPr>
          <w:rFonts w:ascii="Times New Roman" w:eastAsia="Times New Roman" w:hAnsi="Times New Roman" w:cs="Times New Roman"/>
          <w:color w:val="000000"/>
        </w:rPr>
        <w:t>  В конце жизни стал директором Петербургского электротехнического института</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rPr>
      </w:pPr>
      <w:r w:rsidRPr="00277826">
        <w:rPr>
          <w:rFonts w:ascii="Times New Roman" w:eastAsia="Times New Roman" w:hAnsi="Times New Roman" w:cs="Times New Roman"/>
          <w:color w:val="000000"/>
        </w:rPr>
        <w:t>Как вы знаете из параграфа 53 «электромагнитные волны», для того, чтобы можно было зарегистрировать ЭМВ приборами, Герцу было необходимо, чтобы она распространялась с </w:t>
      </w:r>
      <w:r w:rsidRPr="00277826">
        <w:rPr>
          <w:rFonts w:ascii="Times New Roman" w:eastAsia="Times New Roman" w:hAnsi="Times New Roman" w:cs="Times New Roman"/>
          <w:bCs/>
          <w:i/>
          <w:color w:val="000000"/>
        </w:rPr>
        <w:t>большой частотой</w:t>
      </w:r>
      <w:r w:rsidR="00277826" w:rsidRPr="00277826">
        <w:rPr>
          <w:rFonts w:ascii="Times New Roman" w:eastAsia="Times New Roman" w:hAnsi="Times New Roman" w:cs="Times New Roman"/>
          <w:bCs/>
          <w:color w:val="000000"/>
        </w:rPr>
        <w:t>.</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277826">
        <w:rPr>
          <w:rFonts w:ascii="Times New Roman" w:eastAsia="Times New Roman" w:hAnsi="Times New Roman" w:cs="Times New Roman"/>
          <w:color w:val="000000"/>
        </w:rPr>
        <w:t>Начав с опытов Герца, нашел более надежный и чувствительный способ регистрации ЭМВ. В качестве детали, непосредственно «чувствующей» электромагнитные волны, А. С. Попов применил когерер</w:t>
      </w:r>
      <w:r w:rsidRPr="00277826">
        <w:rPr>
          <w:rFonts w:ascii="Times New Roman" w:eastAsia="Times New Roman" w:hAnsi="Times New Roman" w:cs="Times New Roman"/>
          <w:color w:val="000000"/>
          <w:sz w:val="24"/>
          <w:szCs w:val="24"/>
        </w:rPr>
        <w:t>.</w:t>
      </w:r>
    </w:p>
    <w:p w:rsidR="00B1460B" w:rsidRPr="00277826" w:rsidRDefault="00CB2402">
      <w:pPr>
        <w:rPr>
          <w:rFonts w:ascii="Times New Roman" w:hAnsi="Times New Roman" w:cs="Times New Roman"/>
          <w:sz w:val="24"/>
          <w:szCs w:val="24"/>
        </w:rPr>
      </w:pPr>
      <w:r w:rsidRPr="00277826">
        <w:rPr>
          <w:rFonts w:ascii="Times New Roman" w:hAnsi="Times New Roman" w:cs="Times New Roman"/>
          <w:noProof/>
          <w:sz w:val="24"/>
          <w:szCs w:val="24"/>
        </w:rPr>
        <w:lastRenderedPageBreak/>
        <w:drawing>
          <wp:inline distT="0" distB="0" distL="0" distR="0">
            <wp:extent cx="2257425" cy="1495425"/>
            <wp:effectExtent l="19050" t="0" r="9525" b="0"/>
            <wp:docPr id="2" name="Рисунок 2" descr="C:\Documents and Settings\Admin\Рабочий стол\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image002.jpg"/>
                    <pic:cNvPicPr>
                      <a:picLocks noChangeAspect="1" noChangeArrowheads="1"/>
                    </pic:cNvPicPr>
                  </pic:nvPicPr>
                  <pic:blipFill>
                    <a:blip r:embed="rId6"/>
                    <a:srcRect/>
                    <a:stretch>
                      <a:fillRect/>
                    </a:stretch>
                  </pic:blipFill>
                  <pic:spPr bwMode="auto">
                    <a:xfrm>
                      <a:off x="0" y="0"/>
                      <a:ext cx="2257425" cy="1495425"/>
                    </a:xfrm>
                    <a:prstGeom prst="rect">
                      <a:avLst/>
                    </a:prstGeom>
                    <a:noFill/>
                    <a:ln w="9525">
                      <a:noFill/>
                      <a:miter lim="800000"/>
                      <a:headEnd/>
                      <a:tailEnd/>
                    </a:ln>
                  </pic:spPr>
                </pic:pic>
              </a:graphicData>
            </a:graphic>
          </wp:inline>
        </w:drawing>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277826">
        <w:rPr>
          <w:rFonts w:ascii="Times New Roman" w:eastAsia="Times New Roman" w:hAnsi="Times New Roman" w:cs="Times New Roman"/>
          <w:b/>
          <w:bCs/>
          <w:color w:val="000000"/>
          <w:sz w:val="24"/>
          <w:szCs w:val="24"/>
        </w:rPr>
        <w:t>Когерер – </w:t>
      </w:r>
      <w:r w:rsidRPr="00277826">
        <w:rPr>
          <w:rFonts w:ascii="Times New Roman" w:eastAsia="Times New Roman" w:hAnsi="Times New Roman" w:cs="Times New Roman"/>
          <w:color w:val="000000"/>
          <w:sz w:val="24"/>
          <w:szCs w:val="24"/>
        </w:rPr>
        <w:t>стеклянная трубка с 2мя электродами, внутрь кот</w:t>
      </w:r>
      <w:proofErr w:type="gramStart"/>
      <w:r w:rsidRPr="00277826">
        <w:rPr>
          <w:rFonts w:ascii="Times New Roman" w:eastAsia="Times New Roman" w:hAnsi="Times New Roman" w:cs="Times New Roman"/>
          <w:color w:val="000000"/>
          <w:sz w:val="24"/>
          <w:szCs w:val="24"/>
        </w:rPr>
        <w:t>.</w:t>
      </w:r>
      <w:proofErr w:type="gramEnd"/>
      <w:r w:rsidRPr="00277826">
        <w:rPr>
          <w:rFonts w:ascii="Times New Roman" w:eastAsia="Times New Roman" w:hAnsi="Times New Roman" w:cs="Times New Roman"/>
          <w:color w:val="000000"/>
          <w:sz w:val="24"/>
          <w:szCs w:val="24"/>
        </w:rPr>
        <w:t xml:space="preserve"> </w:t>
      </w:r>
      <w:proofErr w:type="gramStart"/>
      <w:r w:rsidRPr="00277826">
        <w:rPr>
          <w:rFonts w:ascii="Times New Roman" w:eastAsia="Times New Roman" w:hAnsi="Times New Roman" w:cs="Times New Roman"/>
          <w:color w:val="000000"/>
          <w:sz w:val="24"/>
          <w:szCs w:val="24"/>
        </w:rPr>
        <w:t>н</w:t>
      </w:r>
      <w:proofErr w:type="gramEnd"/>
      <w:r w:rsidRPr="00277826">
        <w:rPr>
          <w:rFonts w:ascii="Times New Roman" w:eastAsia="Times New Roman" w:hAnsi="Times New Roman" w:cs="Times New Roman"/>
          <w:color w:val="000000"/>
          <w:sz w:val="24"/>
          <w:szCs w:val="24"/>
        </w:rPr>
        <w:t>асыпаны метал. опилки. От источника тока в цепи возникает электрический ток. </w:t>
      </w:r>
      <w:r w:rsidRPr="00277826">
        <w:rPr>
          <w:rFonts w:ascii="Times New Roman" w:eastAsia="Times New Roman" w:hAnsi="Times New Roman" w:cs="Times New Roman"/>
          <w:bCs/>
          <w:color w:val="000000"/>
          <w:sz w:val="24"/>
          <w:szCs w:val="24"/>
        </w:rPr>
        <w:t>ЭМВ</w:t>
      </w:r>
      <w:r w:rsidRPr="00277826">
        <w:rPr>
          <w:rFonts w:ascii="Times New Roman" w:eastAsia="Times New Roman" w:hAnsi="Times New Roman" w:cs="Times New Roman"/>
          <w:color w:val="000000"/>
          <w:sz w:val="24"/>
          <w:szCs w:val="24"/>
        </w:rPr>
        <w:t>, достигая когерера, </w:t>
      </w:r>
      <w:r w:rsidRPr="00277826">
        <w:rPr>
          <w:rFonts w:ascii="Times New Roman" w:eastAsia="Times New Roman" w:hAnsi="Times New Roman" w:cs="Times New Roman"/>
          <w:bCs/>
          <w:color w:val="000000"/>
          <w:sz w:val="24"/>
          <w:szCs w:val="24"/>
        </w:rPr>
        <w:t>увеличивала разность потенциалов между электродами</w:t>
      </w:r>
      <w:proofErr w:type="gramStart"/>
      <w:r w:rsidRPr="00277826">
        <w:rPr>
          <w:rFonts w:ascii="Times New Roman" w:eastAsia="Times New Roman" w:hAnsi="Times New Roman" w:cs="Times New Roman"/>
          <w:bCs/>
          <w:color w:val="000000"/>
          <w:sz w:val="24"/>
          <w:szCs w:val="24"/>
        </w:rPr>
        <w:t xml:space="preserve"> .</w:t>
      </w:r>
      <w:proofErr w:type="gramEnd"/>
      <w:r w:rsidRPr="00277826">
        <w:rPr>
          <w:rFonts w:ascii="Times New Roman" w:eastAsia="Times New Roman" w:hAnsi="Times New Roman" w:cs="Times New Roman"/>
          <w:bCs/>
          <w:color w:val="000000"/>
          <w:sz w:val="24"/>
          <w:szCs w:val="24"/>
        </w:rPr>
        <w:t xml:space="preserve"> При некотором значении </w:t>
      </w:r>
      <w:proofErr w:type="spellStart"/>
      <w:r w:rsidRPr="00277826">
        <w:rPr>
          <w:rFonts w:ascii="Times New Roman" w:eastAsia="Times New Roman" w:hAnsi="Times New Roman" w:cs="Times New Roman"/>
          <w:bCs/>
          <w:color w:val="000000"/>
          <w:sz w:val="24"/>
          <w:szCs w:val="24"/>
        </w:rPr>
        <w:t>раз-ти</w:t>
      </w:r>
      <w:proofErr w:type="spellEnd"/>
      <w:r w:rsidRPr="00277826">
        <w:rPr>
          <w:rFonts w:ascii="Times New Roman" w:eastAsia="Times New Roman" w:hAnsi="Times New Roman" w:cs="Times New Roman"/>
          <w:bCs/>
          <w:color w:val="000000"/>
          <w:sz w:val="24"/>
          <w:szCs w:val="24"/>
        </w:rPr>
        <w:t xml:space="preserve"> </w:t>
      </w:r>
      <w:proofErr w:type="spellStart"/>
      <w:r w:rsidRPr="00277826">
        <w:rPr>
          <w:rFonts w:ascii="Times New Roman" w:eastAsia="Times New Roman" w:hAnsi="Times New Roman" w:cs="Times New Roman"/>
          <w:bCs/>
          <w:color w:val="000000"/>
          <w:sz w:val="24"/>
          <w:szCs w:val="24"/>
        </w:rPr>
        <w:t>пот-ов</w:t>
      </w:r>
      <w:proofErr w:type="spellEnd"/>
      <w:r w:rsidRPr="00277826">
        <w:rPr>
          <w:rFonts w:ascii="Times New Roman" w:eastAsia="Times New Roman" w:hAnsi="Times New Roman" w:cs="Times New Roman"/>
          <w:bCs/>
          <w:color w:val="000000"/>
          <w:sz w:val="24"/>
          <w:szCs w:val="24"/>
        </w:rPr>
        <w:t xml:space="preserve"> между опилками проскакивают искры</w:t>
      </w:r>
      <w:r w:rsidRPr="00277826">
        <w:rPr>
          <w:rFonts w:ascii="Times New Roman" w:eastAsia="Times New Roman" w:hAnsi="Times New Roman" w:cs="Times New Roman"/>
          <w:color w:val="000000"/>
          <w:sz w:val="24"/>
          <w:szCs w:val="24"/>
        </w:rPr>
        <w:t>. Но температура опилок повышается, они начинают плавиться. Чтобы этого не происходило, Попов включал в цепь электрический звонок, молоток которого поочередно ударял по когереру и звонковой чашечке (встряхивая опилки). Звонок начинал звонить в момент прихода ЭМВ (цепь замыкалась) и заканчивал после прекращения поступления ЭМВ.</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277826">
        <w:rPr>
          <w:rFonts w:ascii="Times New Roman" w:eastAsia="Times New Roman" w:hAnsi="Times New Roman" w:cs="Times New Roman"/>
          <w:color w:val="000000"/>
          <w:sz w:val="24"/>
          <w:szCs w:val="24"/>
        </w:rPr>
        <w:t>Если ЭМВ излучать импульсами, то звонок тоже не будет звучать непрерывно. Так впервые была применена азбука Морзе.</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277826">
        <w:rPr>
          <w:rFonts w:ascii="Times New Roman" w:eastAsia="Times New Roman" w:hAnsi="Times New Roman" w:cs="Times New Roman"/>
          <w:color w:val="000000"/>
          <w:sz w:val="24"/>
          <w:szCs w:val="24"/>
        </w:rPr>
        <w:t xml:space="preserve">7 мая 1895г. Попов делает доклад на заседании Русского </w:t>
      </w:r>
      <w:proofErr w:type="spellStart"/>
      <w:r w:rsidRPr="00277826">
        <w:rPr>
          <w:rFonts w:ascii="Times New Roman" w:eastAsia="Times New Roman" w:hAnsi="Times New Roman" w:cs="Times New Roman"/>
          <w:color w:val="000000"/>
          <w:sz w:val="24"/>
          <w:szCs w:val="24"/>
        </w:rPr>
        <w:t>физико-хим</w:t>
      </w:r>
      <w:proofErr w:type="spellEnd"/>
      <w:r w:rsidRPr="00277826">
        <w:rPr>
          <w:rFonts w:ascii="Times New Roman" w:eastAsia="Times New Roman" w:hAnsi="Times New Roman" w:cs="Times New Roman"/>
          <w:color w:val="000000"/>
          <w:sz w:val="24"/>
          <w:szCs w:val="24"/>
        </w:rPr>
        <w:t>. общества о своем изобретении.</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277826">
        <w:rPr>
          <w:rFonts w:ascii="Times New Roman" w:eastAsia="Times New Roman" w:hAnsi="Times New Roman" w:cs="Times New Roman"/>
          <w:color w:val="000000"/>
          <w:sz w:val="24"/>
          <w:szCs w:val="24"/>
        </w:rPr>
        <w:t>24 марта 1896 г. А.С. осуществляет первую в мире радиопередачу и прием осмысленного текста на расстоянии 250 м.</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 xml:space="preserve">Процесс передачи более детально описывает </w:t>
      </w:r>
      <w:proofErr w:type="spellStart"/>
      <w:r w:rsidRPr="00CB2402">
        <w:rPr>
          <w:rFonts w:ascii="Times New Roman" w:eastAsia="Times New Roman" w:hAnsi="Times New Roman" w:cs="Times New Roman"/>
          <w:color w:val="000000"/>
          <w:sz w:val="24"/>
          <w:szCs w:val="24"/>
          <w:shd w:val="clear" w:color="auto" w:fill="FFFFFF"/>
        </w:rPr>
        <w:t>Оре́</w:t>
      </w:r>
      <w:proofErr w:type="gramStart"/>
      <w:r w:rsidRPr="00CB2402">
        <w:rPr>
          <w:rFonts w:ascii="Times New Roman" w:eastAsia="Times New Roman" w:hAnsi="Times New Roman" w:cs="Times New Roman"/>
          <w:color w:val="000000"/>
          <w:sz w:val="24"/>
          <w:szCs w:val="24"/>
          <w:shd w:val="clear" w:color="auto" w:fill="FFFFFF"/>
        </w:rPr>
        <w:t>ст</w:t>
      </w:r>
      <w:proofErr w:type="spellEnd"/>
      <w:proofErr w:type="gramEnd"/>
      <w:r w:rsidRPr="00CB2402">
        <w:rPr>
          <w:rFonts w:ascii="Times New Roman" w:eastAsia="Times New Roman" w:hAnsi="Times New Roman" w:cs="Times New Roman"/>
          <w:color w:val="000000"/>
          <w:sz w:val="24"/>
          <w:szCs w:val="24"/>
          <w:shd w:val="clear" w:color="auto" w:fill="FFFFFF"/>
        </w:rPr>
        <w:t xml:space="preserve"> </w:t>
      </w:r>
      <w:proofErr w:type="spellStart"/>
      <w:r w:rsidRPr="00CB2402">
        <w:rPr>
          <w:rFonts w:ascii="Times New Roman" w:eastAsia="Times New Roman" w:hAnsi="Times New Roman" w:cs="Times New Roman"/>
          <w:color w:val="000000"/>
          <w:sz w:val="24"/>
          <w:szCs w:val="24"/>
          <w:shd w:val="clear" w:color="auto" w:fill="FFFFFF"/>
        </w:rPr>
        <w:t>Дани́лович</w:t>
      </w:r>
      <w:proofErr w:type="spellEnd"/>
      <w:r w:rsidRPr="00CB2402">
        <w:rPr>
          <w:rFonts w:ascii="Times New Roman" w:eastAsia="Times New Roman" w:hAnsi="Times New Roman" w:cs="Times New Roman"/>
          <w:color w:val="000000"/>
          <w:sz w:val="24"/>
          <w:szCs w:val="24"/>
          <w:shd w:val="clear" w:color="auto" w:fill="FFFFFF"/>
        </w:rPr>
        <w:t xml:space="preserve"> Хвольсон. Передача происходила т.о.</w:t>
      </w:r>
      <w:proofErr w:type="gramStart"/>
      <w:r w:rsidRPr="00CB2402">
        <w:rPr>
          <w:rFonts w:ascii="Times New Roman" w:eastAsia="Times New Roman" w:hAnsi="Times New Roman" w:cs="Times New Roman"/>
          <w:color w:val="000000"/>
          <w:sz w:val="24"/>
          <w:szCs w:val="24"/>
          <w:shd w:val="clear" w:color="auto" w:fill="FFFFFF"/>
        </w:rPr>
        <w:t xml:space="preserve"> ,</w:t>
      </w:r>
      <w:proofErr w:type="gramEnd"/>
      <w:r w:rsidRPr="00CB2402">
        <w:rPr>
          <w:rFonts w:ascii="Times New Roman" w:eastAsia="Times New Roman" w:hAnsi="Times New Roman" w:cs="Times New Roman"/>
          <w:color w:val="000000"/>
          <w:sz w:val="24"/>
          <w:szCs w:val="24"/>
          <w:shd w:val="clear" w:color="auto" w:fill="FFFFFF"/>
        </w:rPr>
        <w:t xml:space="preserve"> что буквы передавались по алфавиту Морзе и притом знаки были ясно слышны. У доски стоял председатель Физического общества проф. Ф. Ф. Петрушевский, имея в руках бумагу с ключом к алфавиту Морзе и кусок мела. После каждого передаваемого знака он смотрел в бумагу и затем записывал на доске соответствующую букву. Постепенно на доске получились слова </w:t>
      </w:r>
      <w:proofErr w:type="spellStart"/>
      <w:r w:rsidRPr="00CB2402">
        <w:rPr>
          <w:rFonts w:ascii="Times New Roman" w:eastAsia="Times New Roman" w:hAnsi="Times New Roman" w:cs="Times New Roman"/>
          <w:color w:val="000000"/>
          <w:sz w:val="24"/>
          <w:szCs w:val="24"/>
          <w:shd w:val="clear" w:color="auto" w:fill="FFFFFF"/>
        </w:rPr>
        <w:t>Heinrich</w:t>
      </w:r>
      <w:proofErr w:type="spellEnd"/>
      <w:r w:rsidRPr="00CB2402">
        <w:rPr>
          <w:rFonts w:ascii="Times New Roman" w:eastAsia="Times New Roman" w:hAnsi="Times New Roman" w:cs="Times New Roman"/>
          <w:color w:val="000000"/>
          <w:sz w:val="24"/>
          <w:szCs w:val="24"/>
          <w:shd w:val="clear" w:color="auto" w:fill="FFFFFF"/>
        </w:rPr>
        <w:t xml:space="preserve"> </w:t>
      </w:r>
      <w:proofErr w:type="spellStart"/>
      <w:r w:rsidRPr="00CB2402">
        <w:rPr>
          <w:rFonts w:ascii="Times New Roman" w:eastAsia="Times New Roman" w:hAnsi="Times New Roman" w:cs="Times New Roman"/>
          <w:color w:val="000000"/>
          <w:sz w:val="24"/>
          <w:szCs w:val="24"/>
          <w:shd w:val="clear" w:color="auto" w:fill="FFFFFF"/>
        </w:rPr>
        <w:t>Hertz</w:t>
      </w:r>
      <w:proofErr w:type="spellEnd"/>
      <w:r w:rsidRPr="00CB2402">
        <w:rPr>
          <w:rFonts w:ascii="Times New Roman" w:eastAsia="Times New Roman" w:hAnsi="Times New Roman" w:cs="Times New Roman"/>
          <w:color w:val="000000"/>
          <w:sz w:val="24"/>
          <w:szCs w:val="24"/>
          <w:shd w:val="clear" w:color="auto" w:fill="FFFFFF"/>
        </w:rPr>
        <w:t>.</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 xml:space="preserve">С этого времени радио начинает развиваться как в </w:t>
      </w:r>
      <w:proofErr w:type="gramStart"/>
      <w:r w:rsidRPr="00CB2402">
        <w:rPr>
          <w:rFonts w:ascii="Times New Roman" w:eastAsia="Times New Roman" w:hAnsi="Times New Roman" w:cs="Times New Roman"/>
          <w:color w:val="000000"/>
          <w:sz w:val="24"/>
          <w:szCs w:val="24"/>
          <w:shd w:val="clear" w:color="auto" w:fill="FFFFFF"/>
        </w:rPr>
        <w:t>России</w:t>
      </w:r>
      <w:proofErr w:type="gramEnd"/>
      <w:r w:rsidRPr="00CB2402">
        <w:rPr>
          <w:rFonts w:ascii="Times New Roman" w:eastAsia="Times New Roman" w:hAnsi="Times New Roman" w:cs="Times New Roman"/>
          <w:color w:val="000000"/>
          <w:sz w:val="24"/>
          <w:szCs w:val="24"/>
          <w:shd w:val="clear" w:color="auto" w:fill="FFFFFF"/>
        </w:rPr>
        <w:t xml:space="preserve"> так и за рубежом.</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Затем Попов стал усовершенствовать свой радиоприемник для передачи сигналов на большие расстояния</w:t>
      </w:r>
      <w:proofErr w:type="gramStart"/>
      <w:r w:rsidRPr="00CB2402">
        <w:rPr>
          <w:rFonts w:ascii="Times New Roman" w:eastAsia="Times New Roman" w:hAnsi="Times New Roman" w:cs="Times New Roman"/>
          <w:color w:val="000000"/>
          <w:sz w:val="24"/>
          <w:szCs w:val="24"/>
          <w:shd w:val="clear" w:color="auto" w:fill="FFFFFF"/>
        </w:rPr>
        <w:t xml:space="preserve">.. </w:t>
      </w:r>
      <w:proofErr w:type="gramEnd"/>
      <w:r w:rsidRPr="00CB2402">
        <w:rPr>
          <w:rFonts w:ascii="Times New Roman" w:eastAsia="Times New Roman" w:hAnsi="Times New Roman" w:cs="Times New Roman"/>
          <w:color w:val="000000"/>
          <w:sz w:val="24"/>
          <w:szCs w:val="24"/>
          <w:shd w:val="clear" w:color="auto" w:fill="FFFFFF"/>
        </w:rPr>
        <w:t>Так возникла радиотелеграфная связь.</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7 мая 1895г Попов сказал «мой прибор при дальнейшем усовершенствовании его может быть применен к передаче сигналов на расстояние при помощи быстрых электрических колебаний, как только будет найден источник таких колебаний, обладающий достаточной энергией».</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В 1913г. такой источник был создан – это генератор незатухающих э/</w:t>
      </w:r>
      <w:proofErr w:type="gramStart"/>
      <w:r w:rsidRPr="00CB2402">
        <w:rPr>
          <w:rFonts w:ascii="Times New Roman" w:eastAsia="Times New Roman" w:hAnsi="Times New Roman" w:cs="Times New Roman"/>
          <w:color w:val="000000"/>
          <w:sz w:val="24"/>
          <w:szCs w:val="24"/>
          <w:shd w:val="clear" w:color="auto" w:fill="FFFFFF"/>
        </w:rPr>
        <w:t>м</w:t>
      </w:r>
      <w:proofErr w:type="gramEnd"/>
      <w:r w:rsidRPr="00CB2402">
        <w:rPr>
          <w:rFonts w:ascii="Times New Roman" w:eastAsia="Times New Roman" w:hAnsi="Times New Roman" w:cs="Times New Roman"/>
          <w:color w:val="000000"/>
          <w:sz w:val="24"/>
          <w:szCs w:val="24"/>
          <w:shd w:val="clear" w:color="auto" w:fill="FFFFFF"/>
        </w:rPr>
        <w:t xml:space="preserve"> колебаний. Стала возможна радиотелефонная связь.</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proofErr w:type="spellStart"/>
      <w:r w:rsidRPr="00CB2402">
        <w:rPr>
          <w:rFonts w:ascii="Times New Roman" w:eastAsia="Times New Roman" w:hAnsi="Times New Roman" w:cs="Times New Roman"/>
          <w:color w:val="000000"/>
          <w:sz w:val="24"/>
          <w:szCs w:val="24"/>
          <w:shd w:val="clear" w:color="auto" w:fill="FFFFFF"/>
        </w:rPr>
        <w:t>Радиотелефоная</w:t>
      </w:r>
      <w:proofErr w:type="spellEnd"/>
      <w:r w:rsidRPr="00CB2402">
        <w:rPr>
          <w:rFonts w:ascii="Times New Roman" w:eastAsia="Times New Roman" w:hAnsi="Times New Roman" w:cs="Times New Roman"/>
          <w:color w:val="000000"/>
          <w:sz w:val="24"/>
          <w:szCs w:val="24"/>
          <w:shd w:val="clear" w:color="auto" w:fill="FFFFFF"/>
        </w:rPr>
        <w:t xml:space="preserve"> связь – передача речи или музыки при помощи ЭМВ.</w:t>
      </w:r>
    </w:p>
    <w:p w:rsidR="00CB2402" w:rsidRPr="00277826" w:rsidRDefault="00CB2402">
      <w:pPr>
        <w:rPr>
          <w:rStyle w:val="apple-converted-space"/>
          <w:rFonts w:ascii="Times New Roman" w:hAnsi="Times New Roman" w:cs="Times New Roman"/>
          <w:color w:val="000000"/>
          <w:sz w:val="24"/>
          <w:szCs w:val="24"/>
          <w:shd w:val="clear" w:color="auto" w:fill="FFFFFF"/>
        </w:rPr>
      </w:pPr>
      <w:r w:rsidRPr="00277826">
        <w:rPr>
          <w:rFonts w:ascii="Times New Roman" w:hAnsi="Times New Roman" w:cs="Times New Roman"/>
          <w:color w:val="000000"/>
          <w:sz w:val="24"/>
          <w:szCs w:val="24"/>
          <w:shd w:val="clear" w:color="auto" w:fill="FFFFFF"/>
        </w:rPr>
        <w:t>Звуковая волна имеет малую частоту. Зв</w:t>
      </w:r>
      <w:proofErr w:type="gramStart"/>
      <w:r w:rsidRPr="00277826">
        <w:rPr>
          <w:rFonts w:ascii="Times New Roman" w:hAnsi="Times New Roman" w:cs="Times New Roman"/>
          <w:color w:val="000000"/>
          <w:sz w:val="24"/>
          <w:szCs w:val="24"/>
          <w:shd w:val="clear" w:color="auto" w:fill="FFFFFF"/>
        </w:rPr>
        <w:t>.</w:t>
      </w:r>
      <w:proofErr w:type="gramEnd"/>
      <w:r w:rsidRPr="00277826">
        <w:rPr>
          <w:rFonts w:ascii="Times New Roman" w:hAnsi="Times New Roman" w:cs="Times New Roman"/>
          <w:color w:val="000000"/>
          <w:sz w:val="24"/>
          <w:szCs w:val="24"/>
          <w:shd w:val="clear" w:color="auto" w:fill="FFFFFF"/>
        </w:rPr>
        <w:t xml:space="preserve"> </w:t>
      </w:r>
      <w:proofErr w:type="gramStart"/>
      <w:r w:rsidRPr="00277826">
        <w:rPr>
          <w:rFonts w:ascii="Times New Roman" w:hAnsi="Times New Roman" w:cs="Times New Roman"/>
          <w:color w:val="000000"/>
          <w:sz w:val="24"/>
          <w:szCs w:val="24"/>
          <w:shd w:val="clear" w:color="auto" w:fill="FFFFFF"/>
        </w:rPr>
        <w:t>в</w:t>
      </w:r>
      <w:proofErr w:type="gramEnd"/>
      <w:r w:rsidRPr="00277826">
        <w:rPr>
          <w:rFonts w:ascii="Times New Roman" w:hAnsi="Times New Roman" w:cs="Times New Roman"/>
          <w:color w:val="000000"/>
          <w:sz w:val="24"/>
          <w:szCs w:val="24"/>
          <w:shd w:val="clear" w:color="auto" w:fill="FFFFFF"/>
        </w:rPr>
        <w:t>олну с помощью микрофона можно превратить в</w:t>
      </w:r>
      <w:r w:rsidRPr="00277826">
        <w:rPr>
          <w:rStyle w:val="apple-converted-space"/>
          <w:rFonts w:ascii="Times New Roman" w:hAnsi="Times New Roman" w:cs="Times New Roman"/>
          <w:color w:val="000000"/>
          <w:sz w:val="24"/>
          <w:szCs w:val="24"/>
          <w:shd w:val="clear" w:color="auto" w:fill="FFFFFF"/>
        </w:rPr>
        <w:t> </w:t>
      </w:r>
    </w:p>
    <w:p w:rsidR="00CB2402" w:rsidRPr="00277826" w:rsidRDefault="00CB2402">
      <w:pPr>
        <w:rPr>
          <w:rStyle w:val="apple-converted-space"/>
          <w:rFonts w:ascii="Times New Roman" w:hAnsi="Times New Roman" w:cs="Times New Roman"/>
          <w:color w:val="000000"/>
          <w:sz w:val="24"/>
          <w:szCs w:val="24"/>
          <w:shd w:val="clear" w:color="auto" w:fill="FFFFFF"/>
        </w:rPr>
      </w:pPr>
      <w:r w:rsidRPr="00277826">
        <w:rPr>
          <w:rFonts w:ascii="Times New Roman" w:hAnsi="Times New Roman" w:cs="Times New Roman"/>
          <w:noProof/>
          <w:color w:val="000000"/>
          <w:sz w:val="24"/>
          <w:szCs w:val="24"/>
          <w:shd w:val="clear" w:color="auto" w:fill="FFFFFF"/>
        </w:rPr>
        <w:drawing>
          <wp:inline distT="0" distB="0" distL="0" distR="0">
            <wp:extent cx="2352675" cy="742950"/>
            <wp:effectExtent l="19050" t="0" r="9525" b="0"/>
            <wp:docPr id="5" name="Рисунок 5" descr="C:\Documents and Settings\Admin\Рабочий стол\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image003.jpg"/>
                    <pic:cNvPicPr>
                      <a:picLocks noChangeAspect="1" noChangeArrowheads="1"/>
                    </pic:cNvPicPr>
                  </pic:nvPicPr>
                  <pic:blipFill>
                    <a:blip r:embed="rId7"/>
                    <a:srcRect/>
                    <a:stretch>
                      <a:fillRect/>
                    </a:stretch>
                  </pic:blipFill>
                  <pic:spPr bwMode="auto">
                    <a:xfrm>
                      <a:off x="0" y="0"/>
                      <a:ext cx="2352675" cy="742950"/>
                    </a:xfrm>
                    <a:prstGeom prst="rect">
                      <a:avLst/>
                    </a:prstGeom>
                    <a:noFill/>
                    <a:ln w="9525">
                      <a:noFill/>
                      <a:miter lim="800000"/>
                      <a:headEnd/>
                      <a:tailEnd/>
                    </a:ln>
                  </pic:spPr>
                </pic:pic>
              </a:graphicData>
            </a:graphic>
          </wp:inline>
        </w:drawing>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proofErr w:type="spellStart"/>
      <w:r w:rsidRPr="00CB2402">
        <w:rPr>
          <w:rFonts w:ascii="Times New Roman" w:eastAsia="Times New Roman" w:hAnsi="Times New Roman" w:cs="Times New Roman"/>
          <w:color w:val="000000"/>
          <w:sz w:val="24"/>
          <w:szCs w:val="24"/>
          <w:shd w:val="clear" w:color="auto" w:fill="FFFFFF"/>
        </w:rPr>
        <w:t>электрическ</w:t>
      </w:r>
      <w:proofErr w:type="spellEnd"/>
      <w:r w:rsidRPr="00CB2402">
        <w:rPr>
          <w:rFonts w:ascii="Times New Roman" w:eastAsia="Times New Roman" w:hAnsi="Times New Roman" w:cs="Times New Roman"/>
          <w:color w:val="000000"/>
          <w:sz w:val="24"/>
          <w:szCs w:val="24"/>
          <w:shd w:val="clear" w:color="auto" w:fill="FFFFFF"/>
        </w:rPr>
        <w:t>. колебания той же формы.</w:t>
      </w:r>
      <w:r w:rsidRPr="00277826">
        <w:rPr>
          <w:rFonts w:ascii="Times New Roman" w:eastAsia="Times New Roman" w:hAnsi="Times New Roman" w:cs="Times New Roman"/>
          <w:color w:val="000000"/>
          <w:sz w:val="24"/>
          <w:szCs w:val="24"/>
        </w:rPr>
        <w:t> </w:t>
      </w:r>
      <w:r w:rsidRPr="00277826">
        <w:rPr>
          <w:rFonts w:ascii="Times New Roman" w:eastAsia="Times New Roman" w:hAnsi="Times New Roman" w:cs="Times New Roman"/>
          <w:color w:val="000000"/>
          <w:sz w:val="24"/>
          <w:szCs w:val="24"/>
          <w:shd w:val="clear" w:color="auto" w:fill="FFFFFF"/>
        </w:rPr>
        <w:t xml:space="preserve"> </w:t>
      </w:r>
      <w:r w:rsidRPr="00CB2402">
        <w:rPr>
          <w:rFonts w:ascii="Times New Roman" w:eastAsia="Times New Roman" w:hAnsi="Times New Roman" w:cs="Times New Roman"/>
          <w:color w:val="000000"/>
          <w:sz w:val="24"/>
          <w:szCs w:val="24"/>
          <w:shd w:val="clear" w:color="auto" w:fill="FFFFFF"/>
        </w:rPr>
        <w:t xml:space="preserve">Казалось бы, если эти колебания подать в антенну, то начнет распространяться ЭМВ, кот., поступает в приемную антенну, а  затем в динамике вновь будет превращена в </w:t>
      </w:r>
      <w:proofErr w:type="spellStart"/>
      <w:r w:rsidRPr="00CB2402">
        <w:rPr>
          <w:rFonts w:ascii="Times New Roman" w:eastAsia="Times New Roman" w:hAnsi="Times New Roman" w:cs="Times New Roman"/>
          <w:color w:val="000000"/>
          <w:sz w:val="24"/>
          <w:szCs w:val="24"/>
          <w:shd w:val="clear" w:color="auto" w:fill="FFFFFF"/>
        </w:rPr>
        <w:t>зв</w:t>
      </w:r>
      <w:proofErr w:type="gramStart"/>
      <w:r w:rsidRPr="00CB2402">
        <w:rPr>
          <w:rFonts w:ascii="Times New Roman" w:eastAsia="Times New Roman" w:hAnsi="Times New Roman" w:cs="Times New Roman"/>
          <w:color w:val="000000"/>
          <w:sz w:val="24"/>
          <w:szCs w:val="24"/>
          <w:shd w:val="clear" w:color="auto" w:fill="FFFFFF"/>
        </w:rPr>
        <w:t>.в</w:t>
      </w:r>
      <w:proofErr w:type="gramEnd"/>
      <w:r w:rsidRPr="00CB2402">
        <w:rPr>
          <w:rFonts w:ascii="Times New Roman" w:eastAsia="Times New Roman" w:hAnsi="Times New Roman" w:cs="Times New Roman"/>
          <w:color w:val="000000"/>
          <w:sz w:val="24"/>
          <w:szCs w:val="24"/>
          <w:shd w:val="clear" w:color="auto" w:fill="FFFFFF"/>
        </w:rPr>
        <w:t>олну</w:t>
      </w:r>
      <w:proofErr w:type="spellEnd"/>
      <w:r w:rsidRPr="00CB2402">
        <w:rPr>
          <w:rFonts w:ascii="Times New Roman" w:eastAsia="Times New Roman" w:hAnsi="Times New Roman" w:cs="Times New Roman"/>
          <w:color w:val="000000"/>
          <w:sz w:val="24"/>
          <w:szCs w:val="24"/>
          <w:shd w:val="clear" w:color="auto" w:fill="FFFFFF"/>
        </w:rPr>
        <w:t>.</w:t>
      </w:r>
      <w:r w:rsidR="00277826">
        <w:rPr>
          <w:rFonts w:ascii="Times New Roman" w:eastAsia="Times New Roman" w:hAnsi="Times New Roman" w:cs="Times New Roman"/>
          <w:color w:val="000000"/>
          <w:sz w:val="24"/>
          <w:szCs w:val="24"/>
          <w:shd w:val="clear" w:color="auto" w:fill="FFFFFF"/>
        </w:rPr>
        <w:t xml:space="preserve"> </w:t>
      </w:r>
      <w:r w:rsidRPr="00CB2402">
        <w:rPr>
          <w:rFonts w:ascii="Times New Roman" w:eastAsia="Times New Roman" w:hAnsi="Times New Roman" w:cs="Times New Roman"/>
          <w:color w:val="000000"/>
          <w:sz w:val="24"/>
          <w:szCs w:val="24"/>
          <w:shd w:val="clear" w:color="auto" w:fill="FFFFFF"/>
        </w:rPr>
        <w:t xml:space="preserve"> Но это невозможно.</w:t>
      </w:r>
      <w:r w:rsidRPr="00277826">
        <w:rPr>
          <w:rFonts w:ascii="Times New Roman" w:eastAsia="Times New Roman" w:hAnsi="Times New Roman" w:cs="Times New Roman"/>
          <w:color w:val="000000"/>
          <w:sz w:val="24"/>
          <w:szCs w:val="24"/>
        </w:rPr>
        <w:t> </w:t>
      </w:r>
    </w:p>
    <w:p w:rsidR="00CB2402" w:rsidRPr="00277826" w:rsidRDefault="00CB2402">
      <w:pPr>
        <w:rPr>
          <w:rFonts w:ascii="Times New Roman" w:hAnsi="Times New Roman" w:cs="Times New Roman"/>
          <w:sz w:val="24"/>
          <w:szCs w:val="24"/>
        </w:rPr>
      </w:pPr>
      <w:r w:rsidRPr="00277826">
        <w:rPr>
          <w:rFonts w:ascii="Times New Roman" w:hAnsi="Times New Roman" w:cs="Times New Roman"/>
          <w:noProof/>
          <w:sz w:val="24"/>
          <w:szCs w:val="24"/>
        </w:rPr>
        <w:lastRenderedPageBreak/>
        <w:drawing>
          <wp:inline distT="0" distB="0" distL="0" distR="0">
            <wp:extent cx="3981450" cy="1381125"/>
            <wp:effectExtent l="19050" t="0" r="0" b="0"/>
            <wp:docPr id="9" name="Рисунок 9" descr="C:\Documents and Settings\Admin\Рабочий стол\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image004.jpg"/>
                    <pic:cNvPicPr>
                      <a:picLocks noChangeAspect="1" noChangeArrowheads="1"/>
                    </pic:cNvPicPr>
                  </pic:nvPicPr>
                  <pic:blipFill>
                    <a:blip r:embed="rId8"/>
                    <a:srcRect/>
                    <a:stretch>
                      <a:fillRect/>
                    </a:stretch>
                  </pic:blipFill>
                  <pic:spPr bwMode="auto">
                    <a:xfrm>
                      <a:off x="0" y="0"/>
                      <a:ext cx="3981450" cy="1381125"/>
                    </a:xfrm>
                    <a:prstGeom prst="rect">
                      <a:avLst/>
                    </a:prstGeom>
                    <a:noFill/>
                    <a:ln w="9525">
                      <a:noFill/>
                      <a:miter lim="800000"/>
                      <a:headEnd/>
                      <a:tailEnd/>
                    </a:ln>
                  </pic:spPr>
                </pic:pic>
              </a:graphicData>
            </a:graphic>
          </wp:inline>
        </w:drawing>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ЭМ колебания низкой частоты не вызывают появления ЭМВ, т</w:t>
      </w:r>
      <w:proofErr w:type="gramStart"/>
      <w:r w:rsidRPr="00CB2402">
        <w:rPr>
          <w:rFonts w:ascii="Times New Roman" w:eastAsia="Times New Roman" w:hAnsi="Times New Roman" w:cs="Times New Roman"/>
          <w:color w:val="000000"/>
          <w:sz w:val="24"/>
          <w:szCs w:val="24"/>
          <w:shd w:val="clear" w:color="auto" w:fill="FFFFFF"/>
        </w:rPr>
        <w:t>.к</w:t>
      </w:r>
      <w:proofErr w:type="gramEnd"/>
      <w:r w:rsidRPr="00CB2402">
        <w:rPr>
          <w:rFonts w:ascii="Times New Roman" w:eastAsia="Times New Roman" w:hAnsi="Times New Roman" w:cs="Times New Roman"/>
          <w:color w:val="000000"/>
          <w:sz w:val="24"/>
          <w:szCs w:val="24"/>
          <w:shd w:val="clear" w:color="auto" w:fill="FFFFFF"/>
        </w:rPr>
        <w:t xml:space="preserve"> энергии недостаточно. Нужны ЭМ колебания высокой частоты.</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Для этой цели используется модуляция.</w:t>
      </w:r>
    </w:p>
    <w:p w:rsidR="00CB2402" w:rsidRPr="00277826" w:rsidRDefault="00CB2402">
      <w:pPr>
        <w:rPr>
          <w:rFonts w:ascii="Times New Roman" w:hAnsi="Times New Roman" w:cs="Times New Roman"/>
          <w:sz w:val="24"/>
          <w:szCs w:val="24"/>
        </w:rPr>
      </w:pPr>
      <w:r w:rsidRPr="00277826">
        <w:rPr>
          <w:rFonts w:ascii="Times New Roman" w:hAnsi="Times New Roman" w:cs="Times New Roman"/>
          <w:noProof/>
          <w:sz w:val="24"/>
          <w:szCs w:val="24"/>
        </w:rPr>
        <w:drawing>
          <wp:inline distT="0" distB="0" distL="0" distR="0">
            <wp:extent cx="2095500" cy="1724025"/>
            <wp:effectExtent l="19050" t="0" r="0" b="0"/>
            <wp:docPr id="10" name="Рисунок 10" descr="C:\Documents and Settings\Admin\Рабочий стол\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image005.jpg"/>
                    <pic:cNvPicPr>
                      <a:picLocks noChangeAspect="1" noChangeArrowheads="1"/>
                    </pic:cNvPicPr>
                  </pic:nvPicPr>
                  <pic:blipFill>
                    <a:blip r:embed="rId9"/>
                    <a:srcRect/>
                    <a:stretch>
                      <a:fillRect/>
                    </a:stretch>
                  </pic:blipFill>
                  <pic:spPr bwMode="auto">
                    <a:xfrm>
                      <a:off x="0" y="0"/>
                      <a:ext cx="2095500" cy="1724025"/>
                    </a:xfrm>
                    <a:prstGeom prst="rect">
                      <a:avLst/>
                    </a:prstGeom>
                    <a:noFill/>
                    <a:ln w="9525">
                      <a:noFill/>
                      <a:miter lim="800000"/>
                      <a:headEnd/>
                      <a:tailEnd/>
                    </a:ln>
                  </pic:spPr>
                </pic:pic>
              </a:graphicData>
            </a:graphic>
          </wp:inline>
        </w:drawing>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Изменение амплитуды (или частоты) высокочастотных колебаний при помощи коле</w:t>
      </w:r>
      <w:r w:rsidR="00484053">
        <w:rPr>
          <w:rFonts w:ascii="Times New Roman" w:eastAsia="Times New Roman" w:hAnsi="Times New Roman" w:cs="Times New Roman"/>
          <w:color w:val="000000"/>
          <w:sz w:val="24"/>
          <w:szCs w:val="24"/>
          <w:shd w:val="clear" w:color="auto" w:fill="FFFFFF"/>
        </w:rPr>
        <w:t xml:space="preserve">баний низкой частоты </w:t>
      </w:r>
      <w:proofErr w:type="spellStart"/>
      <w:r w:rsidR="00484053">
        <w:rPr>
          <w:rFonts w:ascii="Times New Roman" w:eastAsia="Times New Roman" w:hAnsi="Times New Roman" w:cs="Times New Roman"/>
          <w:color w:val="000000"/>
          <w:sz w:val="24"/>
          <w:szCs w:val="24"/>
          <w:shd w:val="clear" w:color="auto" w:fill="FFFFFF"/>
        </w:rPr>
        <w:t>называется</w:t>
      </w:r>
      <w:r w:rsidRPr="00CB2402">
        <w:rPr>
          <w:rFonts w:ascii="Times New Roman" w:eastAsia="Times New Roman" w:hAnsi="Times New Roman" w:cs="Times New Roman"/>
          <w:color w:val="000000"/>
          <w:sz w:val="24"/>
          <w:szCs w:val="24"/>
          <w:shd w:val="clear" w:color="auto" w:fill="FFFFFF"/>
        </w:rPr>
        <w:t>ся</w:t>
      </w:r>
      <w:proofErr w:type="spellEnd"/>
      <w:r w:rsidRPr="00277826">
        <w:rPr>
          <w:rFonts w:ascii="Times New Roman" w:eastAsia="Times New Roman" w:hAnsi="Times New Roman" w:cs="Times New Roman"/>
          <w:color w:val="000000"/>
          <w:sz w:val="24"/>
          <w:szCs w:val="24"/>
        </w:rPr>
        <w:t> </w:t>
      </w:r>
      <w:r w:rsidRPr="00CB2402">
        <w:rPr>
          <w:rFonts w:ascii="Times New Roman" w:eastAsia="Times New Roman" w:hAnsi="Times New Roman" w:cs="Times New Roman"/>
          <w:bCs/>
          <w:color w:val="000000"/>
          <w:sz w:val="24"/>
          <w:szCs w:val="24"/>
          <w:shd w:val="clear" w:color="auto" w:fill="FFFFFF"/>
        </w:rPr>
        <w:t>модуляцией</w:t>
      </w:r>
      <w:r w:rsidRPr="00CB2402">
        <w:rPr>
          <w:rFonts w:ascii="Times New Roman" w:eastAsia="Times New Roman" w:hAnsi="Times New Roman" w:cs="Times New Roman"/>
          <w:color w:val="000000"/>
          <w:sz w:val="24"/>
          <w:szCs w:val="24"/>
          <w:shd w:val="clear" w:color="auto" w:fill="FFFFFF"/>
        </w:rPr>
        <w:t>.</w:t>
      </w:r>
    </w:p>
    <w:p w:rsidR="00CB2402" w:rsidRPr="00CB2402" w:rsidRDefault="00593A64" w:rsidP="00CB2402">
      <w:pPr>
        <w:shd w:val="clear" w:color="auto" w:fill="FFFFFF"/>
        <w:spacing w:after="0" w:line="294"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shd w:val="clear" w:color="auto" w:fill="FFFFFF"/>
        </w:rPr>
        <w:t>Зв</w:t>
      </w:r>
      <w:proofErr w:type="gramStart"/>
      <w:r>
        <w:rPr>
          <w:rFonts w:ascii="Times New Roman" w:eastAsia="Times New Roman" w:hAnsi="Times New Roman" w:cs="Times New Roman"/>
          <w:color w:val="000000"/>
          <w:sz w:val="24"/>
          <w:szCs w:val="24"/>
          <w:shd w:val="clear" w:color="auto" w:fill="FFFFFF"/>
        </w:rPr>
        <w:t>.</w:t>
      </w:r>
      <w:proofErr w:type="gramEnd"/>
      <w:r>
        <w:rPr>
          <w:rFonts w:ascii="Times New Roman" w:eastAsia="Times New Roman" w:hAnsi="Times New Roman" w:cs="Times New Roman"/>
          <w:color w:val="000000"/>
          <w:sz w:val="24"/>
          <w:szCs w:val="24"/>
          <w:shd w:val="clear" w:color="auto" w:fill="FFFFFF"/>
        </w:rPr>
        <w:t xml:space="preserve"> </w:t>
      </w:r>
      <w:proofErr w:type="gramStart"/>
      <w:r>
        <w:rPr>
          <w:rFonts w:ascii="Times New Roman" w:eastAsia="Times New Roman" w:hAnsi="Times New Roman" w:cs="Times New Roman"/>
          <w:color w:val="000000"/>
          <w:sz w:val="24"/>
          <w:szCs w:val="24"/>
          <w:shd w:val="clear" w:color="auto" w:fill="FFFFFF"/>
        </w:rPr>
        <w:t>с</w:t>
      </w:r>
      <w:proofErr w:type="gramEnd"/>
      <w:r>
        <w:rPr>
          <w:rFonts w:ascii="Times New Roman" w:eastAsia="Times New Roman" w:hAnsi="Times New Roman" w:cs="Times New Roman"/>
          <w:color w:val="000000"/>
          <w:sz w:val="24"/>
          <w:szCs w:val="24"/>
          <w:shd w:val="clear" w:color="auto" w:fill="FFFFFF"/>
        </w:rPr>
        <w:t>игнал называ</w:t>
      </w:r>
      <w:r w:rsidR="00484053">
        <w:rPr>
          <w:rFonts w:ascii="Times New Roman" w:eastAsia="Times New Roman" w:hAnsi="Times New Roman" w:cs="Times New Roman"/>
          <w:color w:val="000000"/>
          <w:sz w:val="24"/>
          <w:szCs w:val="24"/>
          <w:shd w:val="clear" w:color="auto" w:fill="FFFFFF"/>
        </w:rPr>
        <w:t>ет</w:t>
      </w:r>
      <w:r w:rsidR="00CB2402" w:rsidRPr="00CB2402">
        <w:rPr>
          <w:rFonts w:ascii="Times New Roman" w:eastAsia="Times New Roman" w:hAnsi="Times New Roman" w:cs="Times New Roman"/>
          <w:color w:val="000000"/>
          <w:sz w:val="24"/>
          <w:szCs w:val="24"/>
          <w:shd w:val="clear" w:color="auto" w:fill="FFFFFF"/>
        </w:rPr>
        <w:t>ся модулирующим.</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Высокочастотные модулированные по амплитуде колебания несут в себе информацию о форме звукового сигнала. Поэтому частота высокочастотных колебаний называется несущей.</w:t>
      </w:r>
      <w:r w:rsidRPr="00277826">
        <w:rPr>
          <w:rFonts w:ascii="Times New Roman" w:eastAsia="Times New Roman" w:hAnsi="Times New Roman" w:cs="Times New Roman"/>
          <w:color w:val="000000"/>
          <w:sz w:val="24"/>
          <w:szCs w:val="24"/>
        </w:rPr>
        <w:t> </w:t>
      </w:r>
      <w:r w:rsidRPr="00CB2402">
        <w:rPr>
          <w:rFonts w:ascii="Times New Roman" w:eastAsia="Times New Roman" w:hAnsi="Times New Roman" w:cs="Times New Roman"/>
          <w:color w:val="000000"/>
          <w:sz w:val="24"/>
          <w:szCs w:val="24"/>
          <w:shd w:val="clear" w:color="auto" w:fill="FFFFFF"/>
        </w:rPr>
        <w:t>Модулированные колебания</w:t>
      </w:r>
      <w:r w:rsidRPr="00277826">
        <w:rPr>
          <w:rFonts w:ascii="Times New Roman" w:eastAsia="Times New Roman" w:hAnsi="Times New Roman" w:cs="Times New Roman"/>
          <w:color w:val="000000"/>
          <w:sz w:val="24"/>
          <w:szCs w:val="24"/>
        </w:rPr>
        <w:t> </w:t>
      </w:r>
      <w:r w:rsidRPr="00CB2402">
        <w:rPr>
          <w:rFonts w:ascii="Times New Roman" w:eastAsia="Times New Roman" w:hAnsi="Times New Roman" w:cs="Times New Roman"/>
          <w:color w:val="000000"/>
          <w:sz w:val="24"/>
          <w:szCs w:val="24"/>
          <w:shd w:val="clear" w:color="auto" w:fill="FFFFFF"/>
        </w:rPr>
        <w:t xml:space="preserve">в ОКК порождают ЭМВ, </w:t>
      </w:r>
      <w:proofErr w:type="gramStart"/>
      <w:r w:rsidRPr="00CB2402">
        <w:rPr>
          <w:rFonts w:ascii="Times New Roman" w:eastAsia="Times New Roman" w:hAnsi="Times New Roman" w:cs="Times New Roman"/>
          <w:color w:val="000000"/>
          <w:sz w:val="24"/>
          <w:szCs w:val="24"/>
          <w:shd w:val="clear" w:color="auto" w:fill="FFFFFF"/>
        </w:rPr>
        <w:t>обладающую</w:t>
      </w:r>
      <w:proofErr w:type="gramEnd"/>
      <w:r w:rsidRPr="00CB2402">
        <w:rPr>
          <w:rFonts w:ascii="Times New Roman" w:eastAsia="Times New Roman" w:hAnsi="Times New Roman" w:cs="Times New Roman"/>
          <w:color w:val="000000"/>
          <w:sz w:val="24"/>
          <w:szCs w:val="24"/>
          <w:shd w:val="clear" w:color="auto" w:fill="FFFFFF"/>
        </w:rPr>
        <w:t xml:space="preserve"> большой энергией.</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proofErr w:type="gramStart"/>
      <w:r w:rsidRPr="00CB2402">
        <w:rPr>
          <w:rFonts w:ascii="Times New Roman" w:eastAsia="Times New Roman" w:hAnsi="Times New Roman" w:cs="Times New Roman"/>
          <w:color w:val="000000"/>
          <w:sz w:val="24"/>
          <w:szCs w:val="24"/>
          <w:shd w:val="clear" w:color="auto" w:fill="FFFFFF"/>
        </w:rPr>
        <w:t>В приемнике из модулированных колебаний высокой частоты выделяют низкочастотные.</w:t>
      </w:r>
      <w:proofErr w:type="gramEnd"/>
      <w:r w:rsidRPr="00CB2402">
        <w:rPr>
          <w:rFonts w:ascii="Times New Roman" w:eastAsia="Times New Roman" w:hAnsi="Times New Roman" w:cs="Times New Roman"/>
          <w:color w:val="000000"/>
          <w:sz w:val="24"/>
          <w:szCs w:val="24"/>
          <w:shd w:val="clear" w:color="auto" w:fill="FFFFFF"/>
        </w:rPr>
        <w:t xml:space="preserve"> Такой процесс </w:t>
      </w:r>
      <w:proofErr w:type="spellStart"/>
      <w:r w:rsidRPr="00CB2402">
        <w:rPr>
          <w:rFonts w:ascii="Times New Roman" w:eastAsia="Times New Roman" w:hAnsi="Times New Roman" w:cs="Times New Roman"/>
          <w:color w:val="000000"/>
          <w:sz w:val="24"/>
          <w:szCs w:val="24"/>
          <w:shd w:val="clear" w:color="auto" w:fill="FFFFFF"/>
        </w:rPr>
        <w:t>наз-ся</w:t>
      </w:r>
      <w:proofErr w:type="spellEnd"/>
      <w:r w:rsidRPr="00CB2402">
        <w:rPr>
          <w:rFonts w:ascii="Times New Roman" w:eastAsia="Times New Roman" w:hAnsi="Times New Roman" w:cs="Times New Roman"/>
          <w:color w:val="000000"/>
          <w:sz w:val="24"/>
          <w:szCs w:val="24"/>
          <w:shd w:val="clear" w:color="auto" w:fill="FFFFFF"/>
        </w:rPr>
        <w:t xml:space="preserve"> детектированием</w:t>
      </w:r>
    </w:p>
    <w:p w:rsidR="00CB2402" w:rsidRPr="00CB2402" w:rsidRDefault="00CB2402" w:rsidP="00CB2402">
      <w:pPr>
        <w:shd w:val="clear" w:color="auto" w:fill="FFFFFF"/>
        <w:spacing w:after="0" w:line="294" w:lineRule="atLeast"/>
        <w:rPr>
          <w:rFonts w:ascii="Times New Roman" w:eastAsia="Times New Roman" w:hAnsi="Times New Roman" w:cs="Times New Roman"/>
          <w:color w:val="181818"/>
          <w:sz w:val="24"/>
          <w:szCs w:val="24"/>
        </w:rPr>
      </w:pPr>
      <w:r w:rsidRPr="00CB2402">
        <w:rPr>
          <w:rFonts w:ascii="Times New Roman" w:eastAsia="Times New Roman" w:hAnsi="Times New Roman" w:cs="Times New Roman"/>
          <w:color w:val="000000"/>
          <w:sz w:val="24"/>
          <w:szCs w:val="24"/>
          <w:shd w:val="clear" w:color="auto" w:fill="FFFFFF"/>
        </w:rPr>
        <w:t>а) график колебаний высокой частоты, которую называют несущей частотой; б) график колебаний звуковой частоты, т. е. модулирующих колебаний; в) график модулированных по амплитуде колебаний.</w:t>
      </w:r>
    </w:p>
    <w:p w:rsidR="00CB2402" w:rsidRPr="00277826" w:rsidRDefault="00CB2402">
      <w:pPr>
        <w:rPr>
          <w:rFonts w:ascii="Times New Roman" w:hAnsi="Times New Roman" w:cs="Times New Roman"/>
          <w:sz w:val="24"/>
          <w:szCs w:val="24"/>
        </w:rPr>
      </w:pPr>
      <w:r w:rsidRPr="00277826">
        <w:rPr>
          <w:rFonts w:ascii="Times New Roman" w:hAnsi="Times New Roman" w:cs="Times New Roman"/>
          <w:noProof/>
          <w:sz w:val="24"/>
          <w:szCs w:val="24"/>
        </w:rPr>
        <w:drawing>
          <wp:inline distT="0" distB="0" distL="0" distR="0">
            <wp:extent cx="1857375" cy="2000250"/>
            <wp:effectExtent l="19050" t="0" r="9525" b="0"/>
            <wp:docPr id="11" name="Рисунок 11" descr="C:\Documents and Settings\Admin\Рабочий стол\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image006.jpg"/>
                    <pic:cNvPicPr>
                      <a:picLocks noChangeAspect="1" noChangeArrowheads="1"/>
                    </pic:cNvPicPr>
                  </pic:nvPicPr>
                  <pic:blipFill>
                    <a:blip r:embed="rId10"/>
                    <a:srcRect/>
                    <a:stretch>
                      <a:fillRect/>
                    </a:stretch>
                  </pic:blipFill>
                  <pic:spPr bwMode="auto">
                    <a:xfrm>
                      <a:off x="0" y="0"/>
                      <a:ext cx="1857375" cy="2000250"/>
                    </a:xfrm>
                    <a:prstGeom prst="rect">
                      <a:avLst/>
                    </a:prstGeom>
                    <a:noFill/>
                    <a:ln w="9525">
                      <a:noFill/>
                      <a:miter lim="800000"/>
                      <a:headEnd/>
                      <a:tailEnd/>
                    </a:ln>
                  </pic:spPr>
                </pic:pic>
              </a:graphicData>
            </a:graphic>
          </wp:inline>
        </w:drawing>
      </w:r>
    </w:p>
    <w:p w:rsidR="00CB2402" w:rsidRPr="00277826" w:rsidRDefault="00CB2402">
      <w:pPr>
        <w:rPr>
          <w:rFonts w:ascii="Times New Roman" w:hAnsi="Times New Roman" w:cs="Times New Roman"/>
          <w:color w:val="000000"/>
          <w:sz w:val="24"/>
          <w:szCs w:val="24"/>
          <w:shd w:val="clear" w:color="auto" w:fill="FFFFFF"/>
        </w:rPr>
      </w:pPr>
      <w:r w:rsidRPr="00277826">
        <w:rPr>
          <w:rFonts w:ascii="Times New Roman" w:hAnsi="Times New Roman" w:cs="Times New Roman"/>
          <w:color w:val="000000"/>
          <w:sz w:val="24"/>
          <w:szCs w:val="24"/>
          <w:shd w:val="clear" w:color="auto" w:fill="FFFFFF"/>
        </w:rPr>
        <w:t>Весь процесс можно изобразить с помощью схемы:</w:t>
      </w:r>
    </w:p>
    <w:p w:rsidR="00CB2402" w:rsidRDefault="00CB2402">
      <w:r>
        <w:rPr>
          <w:noProof/>
        </w:rPr>
        <w:lastRenderedPageBreak/>
        <w:drawing>
          <wp:inline distT="0" distB="0" distL="0" distR="0">
            <wp:extent cx="5153025" cy="1866900"/>
            <wp:effectExtent l="19050" t="0" r="9525" b="0"/>
            <wp:docPr id="12" name="Рисунок 12" descr="C:\Documents and Settings\Admin\Рабочий стол\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image007.jpg"/>
                    <pic:cNvPicPr>
                      <a:picLocks noChangeAspect="1" noChangeArrowheads="1"/>
                    </pic:cNvPicPr>
                  </pic:nvPicPr>
                  <pic:blipFill>
                    <a:blip r:embed="rId11"/>
                    <a:srcRect/>
                    <a:stretch>
                      <a:fillRect/>
                    </a:stretch>
                  </pic:blipFill>
                  <pic:spPr bwMode="auto">
                    <a:xfrm>
                      <a:off x="0" y="0"/>
                      <a:ext cx="5153025" cy="1866900"/>
                    </a:xfrm>
                    <a:prstGeom prst="rect">
                      <a:avLst/>
                    </a:prstGeom>
                    <a:noFill/>
                    <a:ln w="9525">
                      <a:noFill/>
                      <a:miter lim="800000"/>
                      <a:headEnd/>
                      <a:tailEnd/>
                    </a:ln>
                  </pic:spPr>
                </pic:pic>
              </a:graphicData>
            </a:graphic>
          </wp:inline>
        </w:drawing>
      </w:r>
    </w:p>
    <w:p w:rsidR="00484053" w:rsidRDefault="00484053"/>
    <w:p w:rsidR="00484053" w:rsidRDefault="00484053"/>
    <w:p w:rsidR="00484053" w:rsidRDefault="00484053" w:rsidP="00484053">
      <w:pPr>
        <w:pStyle w:val="a6"/>
        <w:shd w:val="clear" w:color="auto" w:fill="FFFFFF"/>
        <w:rPr>
          <w:rFonts w:ascii="Verdana" w:hAnsi="Verdana"/>
          <w:color w:val="000000"/>
          <w:sz w:val="20"/>
          <w:szCs w:val="20"/>
        </w:rPr>
      </w:pPr>
      <w:r>
        <w:rPr>
          <w:rFonts w:ascii="Verdana" w:hAnsi="Verdana"/>
          <w:color w:val="000000"/>
          <w:sz w:val="20"/>
          <w:szCs w:val="20"/>
          <w:shd w:val="clear" w:color="auto" w:fill="FFFFFF"/>
        </w:rPr>
        <w:t xml:space="preserve">Радиолокация (от лат. </w:t>
      </w:r>
      <w:proofErr w:type="spellStart"/>
      <w:r>
        <w:rPr>
          <w:rFonts w:ascii="Verdana" w:hAnsi="Verdana"/>
          <w:color w:val="000000"/>
          <w:sz w:val="20"/>
          <w:szCs w:val="20"/>
          <w:shd w:val="clear" w:color="auto" w:fill="FFFFFF"/>
        </w:rPr>
        <w:t>location</w:t>
      </w:r>
      <w:proofErr w:type="spellEnd"/>
      <w:r>
        <w:rPr>
          <w:rFonts w:ascii="Verdana" w:hAnsi="Verdana"/>
          <w:color w:val="000000"/>
          <w:sz w:val="20"/>
          <w:szCs w:val="20"/>
          <w:shd w:val="clear" w:color="auto" w:fill="FFFFFF"/>
        </w:rPr>
        <w:t xml:space="preserve"> – размещение, распределение) – это</w:t>
      </w:r>
      <w:r>
        <w:rPr>
          <w:rStyle w:val="apple-converted-space"/>
          <w:rFonts w:ascii="Verdana" w:hAnsi="Verdana"/>
          <w:color w:val="000000"/>
          <w:sz w:val="20"/>
          <w:szCs w:val="20"/>
          <w:shd w:val="clear" w:color="auto" w:fill="FFFFFF"/>
        </w:rPr>
        <w:t> </w:t>
      </w:r>
      <w:r>
        <w:rPr>
          <w:rFonts w:ascii="Verdana" w:hAnsi="Verdana"/>
          <w:color w:val="000000"/>
          <w:sz w:val="20"/>
          <w:szCs w:val="20"/>
        </w:rPr>
        <w:t>обнаружение, распознавание и определение пространственных координат различных объектов с помощью радиотехнических средств. В основе радиолокации лежит явление отражения радиоволн, которое наблюдал Г. Герц.</w:t>
      </w:r>
    </w:p>
    <w:p w:rsidR="00484053" w:rsidRDefault="00484053" w:rsidP="00484053">
      <w:pPr>
        <w:pStyle w:val="a6"/>
        <w:shd w:val="clear" w:color="auto" w:fill="FFFFFF"/>
        <w:rPr>
          <w:rFonts w:ascii="Verdana" w:hAnsi="Verdana"/>
          <w:color w:val="000000"/>
          <w:sz w:val="20"/>
          <w:szCs w:val="20"/>
        </w:rPr>
      </w:pPr>
      <w:r>
        <w:rPr>
          <w:rFonts w:ascii="Verdana" w:hAnsi="Verdana"/>
          <w:color w:val="000000"/>
          <w:sz w:val="20"/>
          <w:szCs w:val="20"/>
        </w:rPr>
        <w:t>Факт задержки радиоволн отдельными объектами установил еще в 1897 г. А. С. Попов, когда прохождение одного корабля между двумя другими кораблями нарушило радиотелеграфную связь между ними вследствие отражения радиоволн от металлического корпуса корабля.</w:t>
      </w:r>
    </w:p>
    <w:p w:rsidR="00484053" w:rsidRDefault="00484053" w:rsidP="00484053">
      <w:pPr>
        <w:pStyle w:val="a6"/>
        <w:shd w:val="clear" w:color="auto" w:fill="FFFFFF"/>
        <w:rPr>
          <w:rFonts w:ascii="Verdana" w:hAnsi="Verdana"/>
          <w:color w:val="000000"/>
          <w:sz w:val="20"/>
          <w:szCs w:val="20"/>
        </w:rPr>
      </w:pPr>
      <w:r>
        <w:rPr>
          <w:rFonts w:ascii="Verdana" w:hAnsi="Verdana"/>
          <w:color w:val="000000"/>
          <w:sz w:val="20"/>
          <w:szCs w:val="20"/>
        </w:rPr>
        <w:t xml:space="preserve">Первый радиолокатор (под названием </w:t>
      </w:r>
      <w:proofErr w:type="spellStart"/>
      <w:r>
        <w:rPr>
          <w:rFonts w:ascii="Verdana" w:hAnsi="Verdana"/>
          <w:color w:val="000000"/>
          <w:sz w:val="20"/>
          <w:szCs w:val="20"/>
        </w:rPr>
        <w:t>телемобилоскоп</w:t>
      </w:r>
      <w:proofErr w:type="spellEnd"/>
      <w:r>
        <w:rPr>
          <w:rFonts w:ascii="Verdana" w:hAnsi="Verdana"/>
          <w:color w:val="000000"/>
          <w:sz w:val="20"/>
          <w:szCs w:val="20"/>
        </w:rPr>
        <w:t xml:space="preserve">) был описан в патентной заявке немецким инженером X. </w:t>
      </w:r>
      <w:proofErr w:type="spellStart"/>
      <w:r>
        <w:rPr>
          <w:rFonts w:ascii="Verdana" w:hAnsi="Verdana"/>
          <w:color w:val="000000"/>
          <w:sz w:val="20"/>
          <w:szCs w:val="20"/>
        </w:rPr>
        <w:t>Хюльсмайером</w:t>
      </w:r>
      <w:proofErr w:type="spellEnd"/>
      <w:r>
        <w:rPr>
          <w:rFonts w:ascii="Verdana" w:hAnsi="Verdana"/>
          <w:color w:val="000000"/>
          <w:sz w:val="20"/>
          <w:szCs w:val="20"/>
        </w:rPr>
        <w:t xml:space="preserve"> в 1904 году.</w:t>
      </w:r>
    </w:p>
    <w:p w:rsidR="00484053" w:rsidRDefault="00484053" w:rsidP="00484053">
      <w:pPr>
        <w:pStyle w:val="a6"/>
        <w:shd w:val="clear" w:color="auto" w:fill="FFFFFF"/>
        <w:rPr>
          <w:rFonts w:ascii="Verdana" w:hAnsi="Verdana"/>
          <w:color w:val="000000"/>
          <w:sz w:val="20"/>
          <w:szCs w:val="20"/>
        </w:rPr>
      </w:pPr>
      <w:r>
        <w:rPr>
          <w:rFonts w:ascii="Verdana" w:hAnsi="Verdana"/>
          <w:color w:val="000000"/>
          <w:sz w:val="20"/>
          <w:szCs w:val="20"/>
        </w:rPr>
        <w:t>В 1922 г. американские ученые А. Тейлор и Н. Юнг повторили опыты Попова. В 1925 г. в США были использованы посылки импульсов радиоволн для определения высоты ионизированного слоя. С середины 1920?х годов и позднее рядом ученых во многих странах, в том числе и советскими учеными (Б. А. Введенским и др.), велись исследования по изучению характера распространения ультракоротких волн над земной поверхностью.</w:t>
      </w:r>
    </w:p>
    <w:p w:rsidR="00484053" w:rsidRDefault="00484053" w:rsidP="00484053">
      <w:pPr>
        <w:pStyle w:val="a6"/>
        <w:shd w:val="clear" w:color="auto" w:fill="FFFFFF"/>
        <w:rPr>
          <w:color w:val="000000"/>
        </w:rPr>
      </w:pPr>
      <w:r w:rsidRPr="00593A64">
        <w:rPr>
          <w:color w:val="000000"/>
          <w:u w:val="single"/>
        </w:rPr>
        <w:t>Ответе на контрольные  вопросы</w:t>
      </w:r>
      <w:r>
        <w:rPr>
          <w:color w:val="000000"/>
          <w:u w:val="single"/>
        </w:rPr>
        <w:t xml:space="preserve"> (письменно)</w:t>
      </w:r>
      <w:r>
        <w:rPr>
          <w:color w:val="000000"/>
        </w:rPr>
        <w:t>:</w:t>
      </w:r>
    </w:p>
    <w:p w:rsidR="00484053" w:rsidRPr="00593A64" w:rsidRDefault="00484053" w:rsidP="00484053">
      <w:pPr>
        <w:pStyle w:val="a7"/>
        <w:rPr>
          <w:rFonts w:ascii="Times New Roman" w:hAnsi="Times New Roman" w:cs="Times New Roman"/>
        </w:rPr>
      </w:pPr>
      <w:r w:rsidRPr="00593A64">
        <w:rPr>
          <w:rFonts w:ascii="Times New Roman" w:hAnsi="Times New Roman" w:cs="Times New Roman"/>
          <w:color w:val="006000"/>
        </w:rPr>
        <w:t xml:space="preserve">1. </w:t>
      </w:r>
      <w:r w:rsidRPr="00593A64">
        <w:rPr>
          <w:rFonts w:ascii="Times New Roman" w:hAnsi="Times New Roman" w:cs="Times New Roman"/>
        </w:rPr>
        <w:t>Кем и в каком году было сделано открытие радиосвязи?</w:t>
      </w:r>
    </w:p>
    <w:p w:rsidR="00484053" w:rsidRPr="00593A64" w:rsidRDefault="00484053" w:rsidP="00484053">
      <w:pPr>
        <w:pStyle w:val="a7"/>
        <w:rPr>
          <w:rFonts w:ascii="Times New Roman" w:hAnsi="Times New Roman" w:cs="Times New Roman"/>
        </w:rPr>
      </w:pPr>
      <w:r w:rsidRPr="00593A64">
        <w:rPr>
          <w:rFonts w:ascii="Times New Roman" w:hAnsi="Times New Roman" w:cs="Times New Roman"/>
        </w:rPr>
        <w:t>2. Какой награды был удостоен А.С. Попов за изобретение радио</w:t>
      </w:r>
      <w:proofErr w:type="gramStart"/>
      <w:r w:rsidRPr="00593A64">
        <w:rPr>
          <w:rFonts w:ascii="Times New Roman" w:hAnsi="Times New Roman" w:cs="Times New Roman"/>
        </w:rPr>
        <w:t xml:space="preserve"> ?</w:t>
      </w:r>
      <w:proofErr w:type="gramEnd"/>
    </w:p>
    <w:p w:rsidR="00484053" w:rsidRPr="00593A64" w:rsidRDefault="00484053" w:rsidP="00484053">
      <w:pPr>
        <w:pStyle w:val="a7"/>
        <w:rPr>
          <w:rFonts w:ascii="Times New Roman" w:hAnsi="Times New Roman" w:cs="Times New Roman"/>
        </w:rPr>
      </w:pPr>
      <w:r w:rsidRPr="00593A64">
        <w:rPr>
          <w:rFonts w:ascii="Times New Roman" w:hAnsi="Times New Roman" w:cs="Times New Roman"/>
        </w:rPr>
        <w:t>3. Что называется радиосвязью?</w:t>
      </w:r>
    </w:p>
    <w:p w:rsidR="00484053" w:rsidRPr="00593A64" w:rsidRDefault="00484053" w:rsidP="00484053">
      <w:pPr>
        <w:pStyle w:val="a7"/>
        <w:rPr>
          <w:rFonts w:ascii="Times New Roman" w:hAnsi="Times New Roman" w:cs="Times New Roman"/>
        </w:rPr>
      </w:pPr>
      <w:r w:rsidRPr="00593A64">
        <w:rPr>
          <w:rFonts w:ascii="Times New Roman" w:hAnsi="Times New Roman" w:cs="Times New Roman"/>
        </w:rPr>
        <w:t>4. Какие виды радиосвязи вы знаете?</w:t>
      </w:r>
    </w:p>
    <w:p w:rsidR="00484053" w:rsidRPr="00593A64" w:rsidRDefault="00484053" w:rsidP="00484053">
      <w:pPr>
        <w:pStyle w:val="a7"/>
        <w:rPr>
          <w:rFonts w:ascii="Times New Roman" w:hAnsi="Times New Roman" w:cs="Times New Roman"/>
        </w:rPr>
      </w:pPr>
      <w:r w:rsidRPr="00593A64">
        <w:rPr>
          <w:rFonts w:ascii="Times New Roman" w:hAnsi="Times New Roman" w:cs="Times New Roman"/>
        </w:rPr>
        <w:t>5. Начертите схему простейшего радиоприемника?</w:t>
      </w:r>
    </w:p>
    <w:p w:rsidR="00484053" w:rsidRPr="00593A64" w:rsidRDefault="00484053" w:rsidP="00484053">
      <w:pPr>
        <w:pStyle w:val="a7"/>
        <w:rPr>
          <w:rFonts w:ascii="Times New Roman" w:hAnsi="Times New Roman" w:cs="Times New Roman"/>
        </w:rPr>
      </w:pPr>
      <w:r w:rsidRPr="00593A64">
        <w:rPr>
          <w:rFonts w:ascii="Times New Roman" w:hAnsi="Times New Roman" w:cs="Times New Roman"/>
        </w:rPr>
        <w:t>6. Перечислите основные устройства, входящие в схему радиоприемника?</w:t>
      </w:r>
    </w:p>
    <w:p w:rsidR="00484053" w:rsidRPr="00593A64" w:rsidRDefault="00484053" w:rsidP="00484053">
      <w:pPr>
        <w:pStyle w:val="a7"/>
        <w:rPr>
          <w:rFonts w:ascii="Times New Roman" w:hAnsi="Times New Roman" w:cs="Times New Roman"/>
        </w:rPr>
      </w:pPr>
      <w:r w:rsidRPr="00593A64">
        <w:rPr>
          <w:rFonts w:ascii="Times New Roman" w:hAnsi="Times New Roman" w:cs="Times New Roman"/>
        </w:rPr>
        <w:t>7. Как используются радиоволны в технике?</w:t>
      </w:r>
    </w:p>
    <w:p w:rsidR="00484053" w:rsidRPr="00593A64" w:rsidRDefault="00484053" w:rsidP="00484053">
      <w:pPr>
        <w:pStyle w:val="a7"/>
        <w:rPr>
          <w:rFonts w:ascii="Times New Roman" w:hAnsi="Times New Roman" w:cs="Times New Roman"/>
        </w:rPr>
      </w:pPr>
      <w:r w:rsidRPr="00593A64">
        <w:rPr>
          <w:rFonts w:ascii="Times New Roman" w:hAnsi="Times New Roman" w:cs="Times New Roman"/>
        </w:rPr>
        <w:t>8. Дайте определение радиолокации?</w:t>
      </w:r>
    </w:p>
    <w:p w:rsidR="00484053" w:rsidRDefault="00484053"/>
    <w:sectPr w:rsidR="00484053" w:rsidSect="00277826">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7717"/>
    <w:rsid w:val="00277826"/>
    <w:rsid w:val="00344121"/>
    <w:rsid w:val="00484053"/>
    <w:rsid w:val="00593A64"/>
    <w:rsid w:val="007C4222"/>
    <w:rsid w:val="00983157"/>
    <w:rsid w:val="00B1460B"/>
    <w:rsid w:val="00BB7717"/>
    <w:rsid w:val="00CB2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CB2402"/>
  </w:style>
  <w:style w:type="character" w:customStyle="1" w:styleId="apple-converted-space">
    <w:name w:val="apple-converted-space"/>
    <w:basedOn w:val="a0"/>
    <w:rsid w:val="00CB2402"/>
  </w:style>
  <w:style w:type="paragraph" w:styleId="a3">
    <w:name w:val="Balloon Text"/>
    <w:basedOn w:val="a"/>
    <w:link w:val="a4"/>
    <w:uiPriority w:val="99"/>
    <w:semiHidden/>
    <w:unhideWhenUsed/>
    <w:rsid w:val="00CB2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402"/>
    <w:rPr>
      <w:rFonts w:ascii="Tahoma" w:hAnsi="Tahoma" w:cs="Tahoma"/>
      <w:sz w:val="16"/>
      <w:szCs w:val="16"/>
    </w:rPr>
  </w:style>
  <w:style w:type="character" w:styleId="a5">
    <w:name w:val="Hyperlink"/>
    <w:basedOn w:val="a0"/>
    <w:uiPriority w:val="99"/>
    <w:semiHidden/>
    <w:unhideWhenUsed/>
    <w:rsid w:val="00593A64"/>
    <w:rPr>
      <w:color w:val="0000FF"/>
      <w:u w:val="single"/>
    </w:rPr>
  </w:style>
  <w:style w:type="character" w:customStyle="1" w:styleId="path-separator">
    <w:name w:val="path-separator"/>
    <w:basedOn w:val="a0"/>
    <w:rsid w:val="00593A64"/>
  </w:style>
  <w:style w:type="paragraph" w:styleId="a6">
    <w:name w:val="Normal (Web)"/>
    <w:basedOn w:val="a"/>
    <w:uiPriority w:val="99"/>
    <w:unhideWhenUsed/>
    <w:rsid w:val="00593A6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593A64"/>
    <w:pPr>
      <w:spacing w:after="0" w:line="240" w:lineRule="auto"/>
    </w:pPr>
  </w:style>
</w:styles>
</file>

<file path=word/webSettings.xml><?xml version="1.0" encoding="utf-8"?>
<w:webSettings xmlns:r="http://schemas.openxmlformats.org/officeDocument/2006/relationships" xmlns:w="http://schemas.openxmlformats.org/wordprocessingml/2006/main">
  <w:divs>
    <w:div w:id="795222590">
      <w:bodyDiv w:val="1"/>
      <w:marLeft w:val="0"/>
      <w:marRight w:val="0"/>
      <w:marTop w:val="0"/>
      <w:marBottom w:val="0"/>
      <w:divBdr>
        <w:top w:val="none" w:sz="0" w:space="0" w:color="auto"/>
        <w:left w:val="none" w:sz="0" w:space="0" w:color="auto"/>
        <w:bottom w:val="none" w:sz="0" w:space="0" w:color="auto"/>
        <w:right w:val="none" w:sz="0" w:space="0" w:color="auto"/>
      </w:divBdr>
    </w:div>
    <w:div w:id="1163350948">
      <w:bodyDiv w:val="1"/>
      <w:marLeft w:val="0"/>
      <w:marRight w:val="0"/>
      <w:marTop w:val="0"/>
      <w:marBottom w:val="0"/>
      <w:divBdr>
        <w:top w:val="none" w:sz="0" w:space="0" w:color="auto"/>
        <w:left w:val="none" w:sz="0" w:space="0" w:color="auto"/>
        <w:bottom w:val="none" w:sz="0" w:space="0" w:color="auto"/>
        <w:right w:val="none" w:sz="0" w:space="0" w:color="auto"/>
      </w:divBdr>
    </w:div>
    <w:div w:id="1339848374">
      <w:bodyDiv w:val="1"/>
      <w:marLeft w:val="0"/>
      <w:marRight w:val="0"/>
      <w:marTop w:val="0"/>
      <w:marBottom w:val="0"/>
      <w:divBdr>
        <w:top w:val="none" w:sz="0" w:space="0" w:color="auto"/>
        <w:left w:val="none" w:sz="0" w:space="0" w:color="auto"/>
        <w:bottom w:val="none" w:sz="0" w:space="0" w:color="auto"/>
        <w:right w:val="none" w:sz="0" w:space="0" w:color="auto"/>
      </w:divBdr>
    </w:div>
    <w:div w:id="1442846366">
      <w:bodyDiv w:val="1"/>
      <w:marLeft w:val="0"/>
      <w:marRight w:val="0"/>
      <w:marTop w:val="0"/>
      <w:marBottom w:val="0"/>
      <w:divBdr>
        <w:top w:val="none" w:sz="0" w:space="0" w:color="auto"/>
        <w:left w:val="none" w:sz="0" w:space="0" w:color="auto"/>
        <w:bottom w:val="none" w:sz="0" w:space="0" w:color="auto"/>
        <w:right w:val="none" w:sz="0" w:space="0" w:color="auto"/>
      </w:divBdr>
    </w:div>
    <w:div w:id="1765878805">
      <w:bodyDiv w:val="1"/>
      <w:marLeft w:val="0"/>
      <w:marRight w:val="0"/>
      <w:marTop w:val="0"/>
      <w:marBottom w:val="0"/>
      <w:divBdr>
        <w:top w:val="none" w:sz="0" w:space="0" w:color="auto"/>
        <w:left w:val="none" w:sz="0" w:space="0" w:color="auto"/>
        <w:bottom w:val="none" w:sz="0" w:space="0" w:color="auto"/>
        <w:right w:val="none" w:sz="0" w:space="0" w:color="auto"/>
      </w:divBdr>
    </w:div>
    <w:div w:id="1791241442">
      <w:bodyDiv w:val="1"/>
      <w:marLeft w:val="0"/>
      <w:marRight w:val="0"/>
      <w:marTop w:val="0"/>
      <w:marBottom w:val="0"/>
      <w:divBdr>
        <w:top w:val="none" w:sz="0" w:space="0" w:color="auto"/>
        <w:left w:val="none" w:sz="0" w:space="0" w:color="auto"/>
        <w:bottom w:val="none" w:sz="0" w:space="0" w:color="auto"/>
        <w:right w:val="none" w:sz="0" w:space="0" w:color="auto"/>
      </w:divBdr>
    </w:div>
    <w:div w:id="17939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youtube.com/watch?v=m87QrcXZVsk"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2021-10-31T07:33:00Z</dcterms:created>
  <dcterms:modified xsi:type="dcterms:W3CDTF">2021-10-31T08:39:00Z</dcterms:modified>
</cp:coreProperties>
</file>