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0C64CA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   </w:t>
      </w:r>
      <w:r w:rsidR="00A03934">
        <w:rPr>
          <w:rFonts w:ascii="Times New Roman" w:hAnsi="Times New Roman" w:cs="Times New Roman"/>
          <w:sz w:val="24"/>
          <w:szCs w:val="24"/>
        </w:rPr>
        <w:t xml:space="preserve">               Группа Сварщик 2</w:t>
      </w:r>
      <w:r w:rsidR="00E0508A">
        <w:rPr>
          <w:rFonts w:ascii="Times New Roman" w:hAnsi="Times New Roman" w:cs="Times New Roman"/>
          <w:sz w:val="24"/>
          <w:szCs w:val="24"/>
        </w:rPr>
        <w:t>-21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0393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64CA" w:rsidRPr="00007FC0" w:rsidRDefault="007562CC" w:rsidP="000C64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E2179D">
        <w:rPr>
          <w:rFonts w:ascii="Times New Roman" w:hAnsi="Times New Roman" w:cs="Times New Roman"/>
          <w:b/>
          <w:sz w:val="24"/>
          <w:szCs w:val="24"/>
        </w:rPr>
        <w:t>а</w:t>
      </w:r>
      <w:r w:rsidRPr="00DD498B">
        <w:rPr>
          <w:rFonts w:ascii="Times New Roman" w:hAnsi="Times New Roman" w:cs="Times New Roman"/>
          <w:b/>
          <w:sz w:val="24"/>
          <w:szCs w:val="24"/>
        </w:rPr>
        <w:t>:</w:t>
      </w:r>
      <w:r w:rsidR="000C64CA">
        <w:rPr>
          <w:rFonts w:ascii="Times New Roman" w:eastAsia="Times New Roman" w:hAnsi="Times New Roman" w:cs="Times New Roman"/>
          <w:sz w:val="24"/>
        </w:rPr>
        <w:t xml:space="preserve"> </w:t>
      </w:r>
      <w:r w:rsidR="00E217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3934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 в Средние века</w:t>
      </w:r>
      <w:r w:rsidR="00E0508A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08A" w:rsidRPr="006C567D" w:rsidRDefault="007562CC" w:rsidP="00A0393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0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03934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 в Средние века. Средневековая Индия. Делийский султанат. Особенности </w:t>
      </w:r>
      <w:r w:rsidR="00A0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Китая. </w:t>
      </w:r>
      <w:r w:rsidR="00A03934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Монголы. Чингисхан. Монгольские</w:t>
      </w:r>
      <w:r w:rsidR="00A0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934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завоевания, управление державой. Распад Монгольской империи. </w:t>
      </w:r>
    </w:p>
    <w:p w:rsidR="007562CC" w:rsidRDefault="007562CC" w:rsidP="00E0508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Pr="006D2CA4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409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B409A1">
        <w:rPr>
          <w:rFonts w:ascii="Times New Roman" w:hAnsi="Times New Roman" w:cs="Times New Roman"/>
          <w:sz w:val="24"/>
          <w:szCs w:val="24"/>
        </w:rPr>
        <w:t xml:space="preserve"> </w:t>
      </w:r>
      <w:r w:rsidR="00E2179D" w:rsidRPr="00E2179D">
        <w:rPr>
          <w:rFonts w:ascii="Times New Roman" w:hAnsi="Times New Roman" w:cs="Times New Roman"/>
          <w:b/>
          <w:sz w:val="24"/>
          <w:szCs w:val="24"/>
        </w:rPr>
        <w:t>1</w:t>
      </w:r>
      <w:r w:rsidR="00E2179D">
        <w:rPr>
          <w:rFonts w:ascii="Times New Roman" w:hAnsi="Times New Roman" w:cs="Times New Roman"/>
          <w:sz w:val="24"/>
          <w:szCs w:val="24"/>
        </w:rPr>
        <w:t>.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B80699">
        <w:rPr>
          <w:rFonts w:ascii="Times New Roman" w:hAnsi="Times New Roman" w:cs="Times New Roman"/>
          <w:sz w:val="24"/>
          <w:szCs w:val="24"/>
        </w:rPr>
        <w:t xml:space="preserve"> учебнику</w:t>
      </w:r>
      <w:r w:rsidR="00A03934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B80699">
        <w:rPr>
          <w:rFonts w:ascii="Times New Roman" w:hAnsi="Times New Roman" w:cs="Times New Roman"/>
          <w:sz w:val="24"/>
          <w:szCs w:val="24"/>
        </w:rPr>
        <w:t xml:space="preserve"> </w:t>
      </w:r>
      <w:r w:rsidR="00A03934">
        <w:rPr>
          <w:rFonts w:ascii="Times New Roman" w:hAnsi="Times New Roman" w:cs="Times New Roman"/>
          <w:sz w:val="24"/>
          <w:szCs w:val="24"/>
        </w:rPr>
        <w:t xml:space="preserve">Артемова, </w:t>
      </w:r>
      <w:proofErr w:type="spellStart"/>
      <w:r w:rsidR="00A03934">
        <w:rPr>
          <w:rFonts w:ascii="Times New Roman" w:hAnsi="Times New Roman" w:cs="Times New Roman"/>
          <w:sz w:val="24"/>
          <w:szCs w:val="24"/>
        </w:rPr>
        <w:t>Лубченкова</w:t>
      </w:r>
      <w:proofErr w:type="spellEnd"/>
      <w:r w:rsidR="007562CC">
        <w:rPr>
          <w:rFonts w:ascii="Times New Roman" w:hAnsi="Times New Roman" w:cs="Times New Roman"/>
          <w:sz w:val="24"/>
          <w:szCs w:val="24"/>
        </w:rPr>
        <w:t xml:space="preserve">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09A1">
        <w:rPr>
          <w:rFonts w:ascii="Times New Roman" w:hAnsi="Times New Roman" w:cs="Times New Roman"/>
          <w:sz w:val="24"/>
          <w:szCs w:val="24"/>
        </w:rPr>
        <w:t xml:space="preserve">, параграф </w:t>
      </w:r>
      <w:r w:rsidR="00A03934">
        <w:rPr>
          <w:rFonts w:ascii="Times New Roman" w:hAnsi="Times New Roman" w:cs="Times New Roman"/>
          <w:sz w:val="24"/>
          <w:szCs w:val="24"/>
        </w:rPr>
        <w:t>11, с.8</w:t>
      </w:r>
      <w:r w:rsidR="00E0508A">
        <w:rPr>
          <w:rFonts w:ascii="Times New Roman" w:hAnsi="Times New Roman" w:cs="Times New Roman"/>
          <w:sz w:val="24"/>
          <w:szCs w:val="24"/>
        </w:rPr>
        <w:t xml:space="preserve">8. </w:t>
      </w:r>
      <w:r w:rsidR="00A03934">
        <w:rPr>
          <w:rFonts w:ascii="Times New Roman" w:hAnsi="Times New Roman" w:cs="Times New Roman"/>
          <w:sz w:val="24"/>
          <w:szCs w:val="24"/>
        </w:rPr>
        <w:t xml:space="preserve">(в учебнике, представленном на сайте ЕДСТ, нет данной темы, посмотрите в интернете, страницы и параграф могут не совпадать, ориентируйтесь на тему). </w:t>
      </w:r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50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179D">
        <w:rPr>
          <w:rFonts w:ascii="Times New Roman" w:hAnsi="Times New Roman" w:cs="Times New Roman"/>
          <w:b/>
          <w:sz w:val="24"/>
          <w:szCs w:val="24"/>
        </w:rPr>
        <w:t>2</w:t>
      </w:r>
      <w:r w:rsidR="00A600C8" w:rsidRPr="00B80699">
        <w:rPr>
          <w:rFonts w:ascii="Times New Roman" w:hAnsi="Times New Roman" w:cs="Times New Roman"/>
          <w:b/>
          <w:sz w:val="24"/>
          <w:szCs w:val="24"/>
        </w:rPr>
        <w:t>.</w:t>
      </w:r>
      <w:r w:rsidR="00A600C8">
        <w:rPr>
          <w:rFonts w:ascii="Times New Roman" w:hAnsi="Times New Roman" w:cs="Times New Roman"/>
          <w:sz w:val="24"/>
          <w:szCs w:val="24"/>
        </w:rPr>
        <w:t xml:space="preserve"> </w:t>
      </w:r>
      <w:r w:rsidR="00A03934">
        <w:rPr>
          <w:rFonts w:ascii="Times New Roman" w:hAnsi="Times New Roman" w:cs="Times New Roman"/>
          <w:sz w:val="24"/>
          <w:szCs w:val="24"/>
        </w:rPr>
        <w:t>Выпишите монгольские завоевания, управление державой.</w:t>
      </w:r>
      <w:bookmarkStart w:id="0" w:name="_GoBack"/>
      <w:bookmarkEnd w:id="0"/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 Не забывайте подписывать вашу работу</w:t>
      </w:r>
      <w:r w:rsidR="007A6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E2179D">
        <w:rPr>
          <w:rFonts w:ascii="Times New Roman" w:hAnsi="Times New Roman" w:cs="Times New Roman"/>
          <w:sz w:val="24"/>
          <w:szCs w:val="24"/>
        </w:rPr>
        <w:t xml:space="preserve">группа, дата, тема). 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C64CA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562CC"/>
    <w:rsid w:val="00791BC9"/>
    <w:rsid w:val="007A6D7B"/>
    <w:rsid w:val="0089555A"/>
    <w:rsid w:val="008963AF"/>
    <w:rsid w:val="009123A7"/>
    <w:rsid w:val="00A03934"/>
    <w:rsid w:val="00A600C8"/>
    <w:rsid w:val="00B04EEC"/>
    <w:rsid w:val="00B409A1"/>
    <w:rsid w:val="00B80699"/>
    <w:rsid w:val="00C2551D"/>
    <w:rsid w:val="00D024E4"/>
    <w:rsid w:val="00DD498B"/>
    <w:rsid w:val="00E0508A"/>
    <w:rsid w:val="00E2179D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5F3C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778E-2AF7-4202-91EA-94776558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15</cp:revision>
  <dcterms:created xsi:type="dcterms:W3CDTF">2020-11-14T01:24:00Z</dcterms:created>
  <dcterms:modified xsi:type="dcterms:W3CDTF">2021-10-31T14:01:00Z</dcterms:modified>
</cp:coreProperties>
</file>